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1" w:rsidRPr="00272F91" w:rsidRDefault="00272F91">
      <w:pPr>
        <w:rPr>
          <w:b/>
          <w:i/>
        </w:rPr>
      </w:pPr>
      <w:r w:rsidRPr="00272F91">
        <w:rPr>
          <w:b/>
          <w:i/>
        </w:rPr>
        <w:t>Evidence of Evolution</w:t>
      </w:r>
    </w:p>
    <w:p w:rsidR="00272F91" w:rsidRDefault="00272F91">
      <w:pPr>
        <w:rPr>
          <w:b/>
        </w:rPr>
      </w:pPr>
      <w:r w:rsidRPr="00272F91">
        <w:rPr>
          <w:b/>
        </w:rPr>
        <w:t>Fossils, patterns of early development, and similar body structures all provide evidence that organisms have changed over time.</w:t>
      </w:r>
    </w:p>
    <w:p w:rsidR="00566C08" w:rsidRPr="00272F91" w:rsidRDefault="00272F91" w:rsidP="00272F91">
      <w:pPr>
        <w:pStyle w:val="ListParagraph"/>
        <w:numPr>
          <w:ilvl w:val="0"/>
          <w:numId w:val="3"/>
        </w:numPr>
      </w:pPr>
      <w:r w:rsidRPr="00272F91">
        <w:rPr>
          <w:bCs/>
          <w:u w:val="single"/>
        </w:rPr>
        <w:t xml:space="preserve">Homologous Body Structures - </w:t>
      </w:r>
      <w:r w:rsidR="00566C08" w:rsidRPr="00272F91">
        <w:rPr>
          <w:bCs/>
        </w:rPr>
        <w:t>Structures that have different mature forms but develop from the same embryonic tissues</w:t>
      </w:r>
      <w:r>
        <w:rPr>
          <w:bCs/>
        </w:rPr>
        <w:t>.</w:t>
      </w:r>
    </w:p>
    <w:p w:rsidR="00272F91" w:rsidRDefault="00272F91" w:rsidP="00272F9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  <w:u w:val="single"/>
        </w:rPr>
        <w:t>Vestigial Organs</w:t>
      </w:r>
      <w:r>
        <w:rPr>
          <w:bCs/>
        </w:rPr>
        <w:t xml:space="preserve"> - </w:t>
      </w:r>
      <w:r w:rsidR="00566C08" w:rsidRPr="00272F91">
        <w:rPr>
          <w:bCs/>
        </w:rPr>
        <w:t>traces of homologous organs in other species</w:t>
      </w:r>
      <w:r>
        <w:rPr>
          <w:bCs/>
        </w:rPr>
        <w:t xml:space="preserve"> where the organ </w:t>
      </w:r>
      <w:r w:rsidR="00566C08" w:rsidRPr="00272F91">
        <w:rPr>
          <w:bCs/>
        </w:rPr>
        <w:t>serves no useful function</w:t>
      </w:r>
      <w:r>
        <w:rPr>
          <w:bCs/>
        </w:rPr>
        <w:t xml:space="preserve"> (Appendix in humans)</w:t>
      </w:r>
    </w:p>
    <w:p w:rsidR="0062557E" w:rsidRPr="0062557E" w:rsidRDefault="0062557E" w:rsidP="0062557E">
      <w:pPr>
        <w:pStyle w:val="ListParagraph"/>
        <w:numPr>
          <w:ilvl w:val="0"/>
          <w:numId w:val="3"/>
        </w:numPr>
        <w:rPr>
          <w:bCs/>
        </w:rPr>
      </w:pPr>
      <w:r w:rsidRPr="0062557E">
        <w:rPr>
          <w:bCs/>
          <w:u w:val="single"/>
        </w:rPr>
        <w:t>Similarities in Embryology</w:t>
      </w:r>
      <w:r>
        <w:rPr>
          <w:bCs/>
        </w:rPr>
        <w:t xml:space="preserve"> - </w:t>
      </w:r>
      <w:r w:rsidR="00566C08" w:rsidRPr="0062557E">
        <w:rPr>
          <w:bCs/>
        </w:rPr>
        <w:t>In their early stages of development, chickens, turtles and rats look similar, providing evidence that they shared a common ancestry.</w:t>
      </w:r>
    </w:p>
    <w:p w:rsidR="00272F91" w:rsidRDefault="00272F91">
      <w:pPr>
        <w:rPr>
          <w:b/>
        </w:rPr>
      </w:pPr>
      <w:r w:rsidRPr="00272F91">
        <w:rPr>
          <w:b/>
        </w:rPr>
        <w:t>Scientists have combined evidence from DNA, protein structure, fossils, early development, and body structure to determine the evolutionary relationships among species.</w:t>
      </w:r>
    </w:p>
    <w:p w:rsidR="0062557E" w:rsidRDefault="0062557E">
      <w:r w:rsidRPr="0062557E">
        <w:rPr>
          <w:noProof/>
        </w:rPr>
        <w:drawing>
          <wp:inline distT="0" distB="0" distL="0" distR="0">
            <wp:extent cx="2449267" cy="1777041"/>
            <wp:effectExtent l="19050" t="0" r="8183" b="0"/>
            <wp:docPr id="1" name="Picture 1" descr="embryolog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5" name="Picture 5" descr="embryology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48" cy="1777462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  <w:r w:rsidRPr="0062557E">
        <w:rPr>
          <w:noProof/>
        </w:rPr>
        <w:drawing>
          <wp:inline distT="0" distB="0" distL="0" distR="0">
            <wp:extent cx="2310082" cy="1466490"/>
            <wp:effectExtent l="19050" t="0" r="0" b="0"/>
            <wp:docPr id="2" name="Picture 2" descr="ch17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28" name="Picture 4" descr="ch17c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0780" cy="1466933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p w:rsidR="0062557E" w:rsidRPr="0062557E" w:rsidRDefault="0062557E">
      <w:r>
        <w:t xml:space="preserve">                             </w:t>
      </w:r>
      <w:r w:rsidRPr="0062557E">
        <w:rPr>
          <w:noProof/>
        </w:rPr>
        <w:drawing>
          <wp:inline distT="0" distB="0" distL="0" distR="0">
            <wp:extent cx="3165894" cy="1613139"/>
            <wp:effectExtent l="19050" t="0" r="0" b="0"/>
            <wp:docPr id="3" name="Picture 3" descr="Comparison of chimp, A. africanus and hu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40" name="Picture 4" descr="Comparison of chimp, A. africanus and human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6852" cy="1613627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p w:rsidR="00272F91" w:rsidRDefault="00272F91">
      <w:pPr>
        <w:rPr>
          <w:b/>
        </w:rPr>
      </w:pPr>
      <w:r w:rsidRPr="00272F91">
        <w:rPr>
          <w:b/>
        </w:rPr>
        <w:t>A new species can form when a group of individuals remains isolated from the rest of its species long enough to evolve different traits.</w:t>
      </w:r>
    </w:p>
    <w:p w:rsidR="00272F91" w:rsidRPr="0062557E" w:rsidRDefault="00566C08" w:rsidP="00272F91">
      <w:pPr>
        <w:pStyle w:val="ListParagraph"/>
        <w:numPr>
          <w:ilvl w:val="0"/>
          <w:numId w:val="1"/>
        </w:numPr>
      </w:pPr>
      <w:r w:rsidRPr="00272F91">
        <w:rPr>
          <w:bCs/>
          <w:u w:val="single"/>
        </w:rPr>
        <w:t>Geographic Distribution of Living Species</w:t>
      </w:r>
      <w:r w:rsidR="00272F91" w:rsidRPr="00272F91">
        <w:rPr>
          <w:bCs/>
        </w:rPr>
        <w:t xml:space="preserve"> - Similar animals in different locations were the product of similar lines of descent.</w:t>
      </w:r>
    </w:p>
    <w:p w:rsidR="0062557E" w:rsidRDefault="0062557E" w:rsidP="0062557E">
      <w:pPr>
        <w:rPr>
          <w:b/>
          <w:i/>
        </w:rPr>
      </w:pPr>
      <w:r w:rsidRPr="0062557E">
        <w:rPr>
          <w:b/>
          <w:i/>
        </w:rPr>
        <w:t>The Fossil Record</w:t>
      </w:r>
    </w:p>
    <w:p w:rsidR="0062557E" w:rsidRDefault="0062557E" w:rsidP="0062557E">
      <w:pPr>
        <w:rPr>
          <w:b/>
        </w:rPr>
      </w:pPr>
      <w:r>
        <w:rPr>
          <w:b/>
        </w:rPr>
        <w:t>Most fossils form when organisms that die become buried in sediments.</w:t>
      </w:r>
    </w:p>
    <w:p w:rsidR="00C46976" w:rsidRPr="00566C08" w:rsidRDefault="00566C08" w:rsidP="00C46976">
      <w:pPr>
        <w:pStyle w:val="ListParagraph"/>
        <w:numPr>
          <w:ilvl w:val="0"/>
          <w:numId w:val="1"/>
        </w:numPr>
      </w:pPr>
      <w:r w:rsidRPr="00566C08">
        <w:rPr>
          <w:bCs/>
        </w:rPr>
        <w:t>Specific environmental conditions are necessary in order for fossils to form.</w:t>
      </w:r>
    </w:p>
    <w:p w:rsidR="00566C08" w:rsidRPr="00566C08" w:rsidRDefault="00566C08" w:rsidP="00566C08">
      <w:pPr>
        <w:pStyle w:val="ListParagraph"/>
        <w:numPr>
          <w:ilvl w:val="1"/>
          <w:numId w:val="1"/>
        </w:numPr>
      </w:pPr>
      <w:proofErr w:type="spellStart"/>
      <w:r w:rsidRPr="00566C08">
        <w:t>Permineralization</w:t>
      </w:r>
      <w:proofErr w:type="spellEnd"/>
      <w:r w:rsidRPr="00566C08">
        <w:t xml:space="preserve"> occurs when minerals carried by water are deposited around a hard structure.</w:t>
      </w:r>
    </w:p>
    <w:p w:rsidR="00566C08" w:rsidRPr="00C46976" w:rsidRDefault="004E4C91" w:rsidP="00566C08">
      <w:pPr>
        <w:pStyle w:val="ListParagraph"/>
        <w:numPr>
          <w:ilvl w:val="1"/>
          <w:numId w:val="1"/>
        </w:numPr>
      </w:pPr>
      <w:r>
        <w:t>A natural mold</w:t>
      </w:r>
      <w:r w:rsidR="00566C08" w:rsidRPr="00C46976">
        <w:t xml:space="preserve"> forms when flowing water removes all of the original tissue, leaving an impression.</w:t>
      </w:r>
      <w:r>
        <w:t xml:space="preserve">  The cast is the copy of the shape of the organism that makes the mold.</w:t>
      </w:r>
    </w:p>
    <w:p w:rsidR="00873DD4" w:rsidRDefault="00873DD4" w:rsidP="00873DD4">
      <w:pPr>
        <w:pStyle w:val="ListParagraph"/>
        <w:ind w:left="1440"/>
      </w:pPr>
    </w:p>
    <w:p w:rsidR="00566C08" w:rsidRPr="00C46976" w:rsidRDefault="00566C08" w:rsidP="00566C08">
      <w:pPr>
        <w:pStyle w:val="ListParagraph"/>
        <w:numPr>
          <w:ilvl w:val="1"/>
          <w:numId w:val="1"/>
        </w:numPr>
      </w:pPr>
      <w:r w:rsidRPr="00C46976">
        <w:lastRenderedPageBreak/>
        <w:t>Trace fossils record the activity of an organism.</w:t>
      </w:r>
    </w:p>
    <w:p w:rsidR="00C46976" w:rsidRPr="00C46976" w:rsidRDefault="00C46976" w:rsidP="00C46976">
      <w:pPr>
        <w:pStyle w:val="ListParagraph"/>
        <w:numPr>
          <w:ilvl w:val="1"/>
          <w:numId w:val="1"/>
        </w:numPr>
      </w:pPr>
      <w:r w:rsidRPr="00C46976">
        <w:t>Amber-preserved fossils are organisms that become trapped in tree resin that hardens after the tree is buried.</w:t>
      </w:r>
    </w:p>
    <w:p w:rsidR="00C46976" w:rsidRPr="00C46976" w:rsidRDefault="00C46976" w:rsidP="00C46976">
      <w:pPr>
        <w:pStyle w:val="ListParagraph"/>
        <w:numPr>
          <w:ilvl w:val="1"/>
          <w:numId w:val="1"/>
        </w:numPr>
        <w:rPr>
          <w:b/>
        </w:rPr>
      </w:pPr>
      <w:r w:rsidRPr="00C46976">
        <w:t>Preserved remains form when an entire organism becomes encased in material such as ice.</w:t>
      </w:r>
    </w:p>
    <w:p w:rsidR="00566C08" w:rsidRPr="00C46976" w:rsidRDefault="00C46976" w:rsidP="00C46976">
      <w:pPr>
        <w:pStyle w:val="ListParagraph"/>
        <w:numPr>
          <w:ilvl w:val="0"/>
          <w:numId w:val="1"/>
        </w:numPr>
      </w:pPr>
      <w:r w:rsidRPr="00C46976">
        <w:t>Only a tiny percentage of living things became fossils.</w:t>
      </w:r>
    </w:p>
    <w:p w:rsidR="0062557E" w:rsidRDefault="0062557E" w:rsidP="0062557E">
      <w:pPr>
        <w:rPr>
          <w:b/>
        </w:rPr>
      </w:pPr>
      <w:r>
        <w:rPr>
          <w:b/>
        </w:rPr>
        <w:t>Scientists can determine a fossil’s age in two ways:  relative dating and radioactive dating.</w:t>
      </w:r>
    </w:p>
    <w:p w:rsidR="00566C08" w:rsidRPr="00566C08" w:rsidRDefault="00566C08" w:rsidP="00566C08">
      <w:pPr>
        <w:pStyle w:val="ListParagraph"/>
        <w:numPr>
          <w:ilvl w:val="0"/>
          <w:numId w:val="1"/>
        </w:numPr>
      </w:pPr>
      <w:r w:rsidRPr="00566C08">
        <w:rPr>
          <w:u w:val="single"/>
        </w:rPr>
        <w:t>Relative Dating</w:t>
      </w:r>
      <w:r>
        <w:t xml:space="preserve"> - </w:t>
      </w:r>
      <w:r w:rsidRPr="00566C08">
        <w:rPr>
          <w:bCs/>
        </w:rPr>
        <w:t>Can determine a fossil’s relative age</w:t>
      </w:r>
    </w:p>
    <w:p w:rsidR="00566C08" w:rsidRPr="00C46976" w:rsidRDefault="00566C08" w:rsidP="00566C08">
      <w:pPr>
        <w:pStyle w:val="ListParagraph"/>
        <w:numPr>
          <w:ilvl w:val="1"/>
          <w:numId w:val="1"/>
        </w:numPr>
      </w:pPr>
      <w:r w:rsidRPr="00566C08">
        <w:rPr>
          <w:bCs/>
        </w:rPr>
        <w:t>Performed by estimating fossil age compared with that of other fossils</w:t>
      </w:r>
    </w:p>
    <w:p w:rsidR="00C46976" w:rsidRPr="00C46976" w:rsidRDefault="00C46976" w:rsidP="00C46976">
      <w:pPr>
        <w:pStyle w:val="ListParagraph"/>
        <w:numPr>
          <w:ilvl w:val="1"/>
          <w:numId w:val="1"/>
        </w:numPr>
      </w:pPr>
      <w:r>
        <w:t xml:space="preserve">It compares the placement </w:t>
      </w:r>
      <w:r w:rsidRPr="00C46976">
        <w:t>of fossils in layers of rock.</w:t>
      </w:r>
    </w:p>
    <w:p w:rsidR="00C46976" w:rsidRPr="00566C08" w:rsidRDefault="00C46976" w:rsidP="00C46976">
      <w:pPr>
        <w:pStyle w:val="ListParagraph"/>
        <w:numPr>
          <w:ilvl w:val="1"/>
          <w:numId w:val="1"/>
        </w:numPr>
      </w:pPr>
      <w:r>
        <w:t xml:space="preserve">Scientists infer the order in </w:t>
      </w:r>
      <w:r w:rsidRPr="00C46976">
        <w:t>which species existed.</w:t>
      </w:r>
    </w:p>
    <w:p w:rsidR="00566C08" w:rsidRPr="00566C08" w:rsidRDefault="00566C08" w:rsidP="00566C08">
      <w:pPr>
        <w:pStyle w:val="ListParagraph"/>
        <w:numPr>
          <w:ilvl w:val="1"/>
          <w:numId w:val="1"/>
        </w:numPr>
      </w:pPr>
      <w:r w:rsidRPr="00566C08">
        <w:rPr>
          <w:bCs/>
        </w:rPr>
        <w:t>Drawbacks – provides no info about age in years</w:t>
      </w:r>
    </w:p>
    <w:p w:rsidR="00566C08" w:rsidRPr="00566C08" w:rsidRDefault="00566C08" w:rsidP="00566C08">
      <w:pPr>
        <w:pStyle w:val="ListParagraph"/>
        <w:numPr>
          <w:ilvl w:val="0"/>
          <w:numId w:val="1"/>
        </w:numPr>
      </w:pPr>
      <w:r w:rsidRPr="00566C08">
        <w:rPr>
          <w:bCs/>
          <w:u w:val="single"/>
        </w:rPr>
        <w:t>Radioactive Dating</w:t>
      </w:r>
      <w:r>
        <w:rPr>
          <w:bCs/>
        </w:rPr>
        <w:t xml:space="preserve"> – also known as Absolute Dating</w:t>
      </w:r>
    </w:p>
    <w:p w:rsidR="00566C08" w:rsidRPr="00566C08" w:rsidRDefault="00566C08" w:rsidP="00566C08">
      <w:pPr>
        <w:pStyle w:val="ListParagraph"/>
        <w:numPr>
          <w:ilvl w:val="1"/>
          <w:numId w:val="1"/>
        </w:numPr>
      </w:pPr>
      <w:r w:rsidRPr="00566C08">
        <w:rPr>
          <w:bCs/>
        </w:rPr>
        <w:t>Can determine the absolute age in numbers</w:t>
      </w:r>
    </w:p>
    <w:p w:rsidR="00566C08" w:rsidRPr="00E36A39" w:rsidRDefault="00566C08" w:rsidP="00566C08">
      <w:pPr>
        <w:pStyle w:val="ListParagraph"/>
        <w:numPr>
          <w:ilvl w:val="1"/>
          <w:numId w:val="1"/>
        </w:numPr>
      </w:pPr>
      <w:r w:rsidRPr="00566C08">
        <w:rPr>
          <w:bCs/>
        </w:rPr>
        <w:t>Is performed by radioactive dating – based on the amount of remaining radioactive isotopes remain</w:t>
      </w:r>
      <w:r w:rsidR="0069349C">
        <w:rPr>
          <w:bCs/>
        </w:rPr>
        <w:t xml:space="preserve"> (measured in a half-life)</w:t>
      </w:r>
    </w:p>
    <w:p w:rsidR="00E36A39" w:rsidRPr="00566C08" w:rsidRDefault="00E36A39" w:rsidP="00566C08">
      <w:pPr>
        <w:pStyle w:val="ListParagraph"/>
        <w:numPr>
          <w:ilvl w:val="1"/>
          <w:numId w:val="1"/>
        </w:numPr>
      </w:pPr>
      <w:r>
        <w:rPr>
          <w:bCs/>
        </w:rPr>
        <w:t>Half-life:  the amount of time it takes for ½ of the isotope to decay</w:t>
      </w:r>
    </w:p>
    <w:p w:rsidR="00566C08" w:rsidRPr="00566C08" w:rsidRDefault="00566C08" w:rsidP="00566C08">
      <w:pPr>
        <w:pStyle w:val="ListParagraph"/>
        <w:numPr>
          <w:ilvl w:val="1"/>
          <w:numId w:val="1"/>
        </w:numPr>
      </w:pPr>
      <w:r w:rsidRPr="00566C08">
        <w:rPr>
          <w:bCs/>
        </w:rPr>
        <w:t>Drawbacks - part of the fossil is destroyed during the test</w:t>
      </w:r>
    </w:p>
    <w:p w:rsidR="0062557E" w:rsidRDefault="0062557E" w:rsidP="0062557E">
      <w:pPr>
        <w:rPr>
          <w:b/>
        </w:rPr>
      </w:pPr>
      <w:r>
        <w:rPr>
          <w:b/>
        </w:rPr>
        <w:t>The calendar of Earth’s history is sometimes called the Geologic Time Scale.</w:t>
      </w:r>
    </w:p>
    <w:p w:rsidR="00C46976" w:rsidRPr="00C46976" w:rsidRDefault="00C46976" w:rsidP="00C46976">
      <w:pPr>
        <w:pStyle w:val="ListParagraph"/>
        <w:numPr>
          <w:ilvl w:val="0"/>
          <w:numId w:val="16"/>
        </w:numPr>
        <w:rPr>
          <w:b/>
        </w:rPr>
      </w:pPr>
      <w:r>
        <w:t>Time divided into major past events.</w:t>
      </w:r>
    </w:p>
    <w:p w:rsidR="00C46976" w:rsidRPr="00C46976" w:rsidRDefault="00C46976" w:rsidP="00C46976">
      <w:pPr>
        <w:pStyle w:val="ListParagraph"/>
        <w:numPr>
          <w:ilvl w:val="0"/>
          <w:numId w:val="16"/>
        </w:numPr>
      </w:pPr>
      <w:r w:rsidRPr="00C46976">
        <w:t>Eras last tens to hundreds of millions of years.</w:t>
      </w:r>
    </w:p>
    <w:p w:rsidR="00C46976" w:rsidRDefault="00C46976" w:rsidP="00C46976">
      <w:pPr>
        <w:pStyle w:val="ListParagraph"/>
        <w:numPr>
          <w:ilvl w:val="0"/>
          <w:numId w:val="16"/>
        </w:numPr>
      </w:pPr>
      <w:r w:rsidRPr="00C46976">
        <w:t>Periods last tens of millions of years.</w:t>
      </w:r>
    </w:p>
    <w:p w:rsidR="00C46976" w:rsidRPr="00C46976" w:rsidRDefault="00C46976" w:rsidP="00C46976">
      <w:pPr>
        <w:pStyle w:val="ListParagraph"/>
        <w:numPr>
          <w:ilvl w:val="1"/>
          <w:numId w:val="16"/>
        </w:numPr>
      </w:pPr>
      <w:r w:rsidRPr="00C46976">
        <w:t>most commonly used units of time on time scale</w:t>
      </w:r>
    </w:p>
    <w:p w:rsidR="00C46976" w:rsidRDefault="00C46976" w:rsidP="00C46976">
      <w:pPr>
        <w:pStyle w:val="ListParagraph"/>
        <w:numPr>
          <w:ilvl w:val="1"/>
          <w:numId w:val="16"/>
        </w:numPr>
      </w:pPr>
      <w:proofErr w:type="gramStart"/>
      <w:r w:rsidRPr="00C46976">
        <w:t>associated</w:t>
      </w:r>
      <w:proofErr w:type="gramEnd"/>
      <w:r w:rsidRPr="00C46976">
        <w:t xml:space="preserve"> with rock systems.</w:t>
      </w:r>
    </w:p>
    <w:p w:rsidR="00C46976" w:rsidRDefault="00C46976" w:rsidP="00C46976">
      <w:pPr>
        <w:pStyle w:val="ListParagraph"/>
        <w:numPr>
          <w:ilvl w:val="0"/>
          <w:numId w:val="16"/>
        </w:numPr>
      </w:pPr>
      <w:r w:rsidRPr="00C46976">
        <w:t>Epochs last several million years.</w:t>
      </w:r>
    </w:p>
    <w:p w:rsidR="000C735F" w:rsidRDefault="000C735F" w:rsidP="000C735F">
      <w:pPr>
        <w:pStyle w:val="ListParagraph"/>
      </w:pPr>
    </w:p>
    <w:p w:rsidR="000C735F" w:rsidRDefault="000C735F" w:rsidP="000C735F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337290" cy="4856672"/>
            <wp:effectExtent l="19050" t="0" r="6110" b="0"/>
            <wp:docPr id="4" name="Picture 3" descr="geologic-time-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logic-time-sc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383" cy="486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35F" w:rsidRPr="00C46976" w:rsidRDefault="00E36A39" w:rsidP="00E36A39">
      <w:pPr>
        <w:pStyle w:val="ListParagraph"/>
        <w:numPr>
          <w:ilvl w:val="0"/>
          <w:numId w:val="21"/>
        </w:numPr>
      </w:pPr>
      <w:r>
        <w:t>Precambrian period lasted approximately 4 billion years.</w:t>
      </w:r>
    </w:p>
    <w:p w:rsidR="0062557E" w:rsidRDefault="0062557E" w:rsidP="0062557E">
      <w:pPr>
        <w:rPr>
          <w:b/>
        </w:rPr>
      </w:pPr>
      <w:r>
        <w:rPr>
          <w:b/>
        </w:rPr>
        <w:t>Scientists still do not completely understand the causes of mass extinctions and the rate at which evolution occurs.</w:t>
      </w:r>
    </w:p>
    <w:p w:rsidR="00C46976" w:rsidRPr="00C46976" w:rsidRDefault="00C46976" w:rsidP="00C46976">
      <w:pPr>
        <w:pStyle w:val="ListParagraph"/>
        <w:numPr>
          <w:ilvl w:val="0"/>
          <w:numId w:val="20"/>
        </w:numPr>
        <w:rPr>
          <w:b/>
        </w:rPr>
      </w:pPr>
      <w:r w:rsidRPr="008D1C48">
        <w:rPr>
          <w:u w:val="single"/>
        </w:rPr>
        <w:t>Gradualism</w:t>
      </w:r>
      <w:r>
        <w:t xml:space="preserve"> – evolution occurs slowly but steadily.  Tiny changes in a species gradually add up to major changes over time.</w:t>
      </w:r>
    </w:p>
    <w:p w:rsidR="00C46976" w:rsidRPr="00C46976" w:rsidRDefault="00C46976" w:rsidP="00C46976">
      <w:pPr>
        <w:pStyle w:val="ListParagraph"/>
        <w:numPr>
          <w:ilvl w:val="0"/>
          <w:numId w:val="20"/>
        </w:numPr>
        <w:rPr>
          <w:b/>
        </w:rPr>
      </w:pPr>
      <w:r w:rsidRPr="008D1C48">
        <w:rPr>
          <w:u w:val="single"/>
        </w:rPr>
        <w:t xml:space="preserve">Punctuated </w:t>
      </w:r>
      <w:proofErr w:type="spellStart"/>
      <w:r w:rsidRPr="008D1C48">
        <w:rPr>
          <w:u w:val="single"/>
        </w:rPr>
        <w:t>Equilibria</w:t>
      </w:r>
      <w:proofErr w:type="spellEnd"/>
      <w:r>
        <w:t xml:space="preserve"> </w:t>
      </w:r>
      <w:r w:rsidR="008D1C48">
        <w:t>–</w:t>
      </w:r>
      <w:r>
        <w:t xml:space="preserve"> </w:t>
      </w:r>
      <w:r w:rsidR="008D1C48">
        <w:t>species evolve quickly during relatively short periods.  These periods of rapid change are separated by long periods of little to no change.</w:t>
      </w:r>
    </w:p>
    <w:sectPr w:rsidR="00C46976" w:rsidRPr="00C46976" w:rsidSect="00873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07F"/>
    <w:multiLevelType w:val="hybridMultilevel"/>
    <w:tmpl w:val="62B0880A"/>
    <w:lvl w:ilvl="0" w:tplc="7026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047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C8CD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5828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D86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E81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541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2F0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E8B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7F448C6"/>
    <w:multiLevelType w:val="hybridMultilevel"/>
    <w:tmpl w:val="8F9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3125"/>
    <w:multiLevelType w:val="hybridMultilevel"/>
    <w:tmpl w:val="04F0A47E"/>
    <w:lvl w:ilvl="0" w:tplc="EB223F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9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82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A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EF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EB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2E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CF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22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E41F1"/>
    <w:multiLevelType w:val="hybridMultilevel"/>
    <w:tmpl w:val="DEBA258A"/>
    <w:lvl w:ilvl="0" w:tplc="753C0F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A6C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84DC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056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3625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8BE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1C28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BCA4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229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945058"/>
    <w:multiLevelType w:val="hybridMultilevel"/>
    <w:tmpl w:val="1634384C"/>
    <w:lvl w:ilvl="0" w:tplc="254A0C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3A27A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8263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0E5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6E1C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DEB4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AE78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0213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00299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FC0506"/>
    <w:multiLevelType w:val="hybridMultilevel"/>
    <w:tmpl w:val="E410BDEC"/>
    <w:lvl w:ilvl="0" w:tplc="BBCE4C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7861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F0B7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0DC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9EB8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D22C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CE2D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C7F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650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63754B"/>
    <w:multiLevelType w:val="hybridMultilevel"/>
    <w:tmpl w:val="427AC040"/>
    <w:lvl w:ilvl="0" w:tplc="110417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96F3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6CA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F48C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C624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422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227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5C4D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5E02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9B54DB"/>
    <w:multiLevelType w:val="hybridMultilevel"/>
    <w:tmpl w:val="5740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A1BF3"/>
    <w:multiLevelType w:val="hybridMultilevel"/>
    <w:tmpl w:val="CCD807DA"/>
    <w:lvl w:ilvl="0" w:tplc="A31297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C270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DC88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8659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8481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72B3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D084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0EAD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691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1020D3A"/>
    <w:multiLevelType w:val="hybridMultilevel"/>
    <w:tmpl w:val="59D4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25E21"/>
    <w:multiLevelType w:val="hybridMultilevel"/>
    <w:tmpl w:val="E320C132"/>
    <w:lvl w:ilvl="0" w:tplc="409E7B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767B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DA8F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6C36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86EA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802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6044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D264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A5E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C420EBD"/>
    <w:multiLevelType w:val="hybridMultilevel"/>
    <w:tmpl w:val="37DE8834"/>
    <w:lvl w:ilvl="0" w:tplc="933E2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E3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C5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AB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03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6C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88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26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C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C7027B"/>
    <w:multiLevelType w:val="hybridMultilevel"/>
    <w:tmpl w:val="964457E2"/>
    <w:lvl w:ilvl="0" w:tplc="DE4CB1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4228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DA36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896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5C16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088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AC57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E0C8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641C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D204FF6"/>
    <w:multiLevelType w:val="hybridMultilevel"/>
    <w:tmpl w:val="9E769D98"/>
    <w:lvl w:ilvl="0" w:tplc="62B075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32D03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2463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418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721B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9A6B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E064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26E3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F290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4705D10"/>
    <w:multiLevelType w:val="hybridMultilevel"/>
    <w:tmpl w:val="E6C0D960"/>
    <w:lvl w:ilvl="0" w:tplc="F7CC11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6E2CC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FC0E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822D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F4D7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D423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1A8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74C5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2A33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AE73AFF"/>
    <w:multiLevelType w:val="hybridMultilevel"/>
    <w:tmpl w:val="2B96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B3882"/>
    <w:multiLevelType w:val="hybridMultilevel"/>
    <w:tmpl w:val="40AE9E9C"/>
    <w:lvl w:ilvl="0" w:tplc="387096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C467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2639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ED9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18D1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442C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CCA5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E8AD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56E5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4431917"/>
    <w:multiLevelType w:val="hybridMultilevel"/>
    <w:tmpl w:val="72FA3D14"/>
    <w:lvl w:ilvl="0" w:tplc="791247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2A6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A7E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BA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EFB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61A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470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818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283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48B049C"/>
    <w:multiLevelType w:val="hybridMultilevel"/>
    <w:tmpl w:val="16DEC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CD3C7A"/>
    <w:multiLevelType w:val="hybridMultilevel"/>
    <w:tmpl w:val="90A20578"/>
    <w:lvl w:ilvl="0" w:tplc="3370C2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D47D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A42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5638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2E87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2A8B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8C6D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A4E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DC5F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3735300"/>
    <w:multiLevelType w:val="hybridMultilevel"/>
    <w:tmpl w:val="001A2AF2"/>
    <w:lvl w:ilvl="0" w:tplc="F6FCC8C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2E20A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32A6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2453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E248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C9E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5EBA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4A8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0E0B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0"/>
  </w:num>
  <w:num w:numId="5">
    <w:abstractNumId w:val="14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16"/>
  </w:num>
  <w:num w:numId="12">
    <w:abstractNumId w:val="19"/>
  </w:num>
  <w:num w:numId="13">
    <w:abstractNumId w:val="5"/>
  </w:num>
  <w:num w:numId="14">
    <w:abstractNumId w:val="11"/>
  </w:num>
  <w:num w:numId="15">
    <w:abstractNumId w:val="13"/>
  </w:num>
  <w:num w:numId="16">
    <w:abstractNumId w:val="7"/>
  </w:num>
  <w:num w:numId="17">
    <w:abstractNumId w:val="12"/>
  </w:num>
  <w:num w:numId="18">
    <w:abstractNumId w:val="17"/>
  </w:num>
  <w:num w:numId="19">
    <w:abstractNumId w:val="0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2F91"/>
    <w:rsid w:val="00080248"/>
    <w:rsid w:val="000C735F"/>
    <w:rsid w:val="00272F91"/>
    <w:rsid w:val="002B54DE"/>
    <w:rsid w:val="003F2782"/>
    <w:rsid w:val="004E4C91"/>
    <w:rsid w:val="00566C08"/>
    <w:rsid w:val="0062557E"/>
    <w:rsid w:val="0069349C"/>
    <w:rsid w:val="00873DD4"/>
    <w:rsid w:val="008D1C48"/>
    <w:rsid w:val="00A54702"/>
    <w:rsid w:val="00A54DC0"/>
    <w:rsid w:val="00AD0099"/>
    <w:rsid w:val="00C46976"/>
    <w:rsid w:val="00DE32C6"/>
    <w:rsid w:val="00E323FF"/>
    <w:rsid w:val="00E3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3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4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5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4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91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4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6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3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04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77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786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51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2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bcarroll</dc:creator>
  <cp:keywords/>
  <dc:description/>
  <cp:lastModifiedBy>acochran</cp:lastModifiedBy>
  <cp:revision>2</cp:revision>
  <cp:lastPrinted>2013-03-26T13:06:00Z</cp:lastPrinted>
  <dcterms:created xsi:type="dcterms:W3CDTF">2013-03-27T20:56:00Z</dcterms:created>
  <dcterms:modified xsi:type="dcterms:W3CDTF">2013-03-27T20:56:00Z</dcterms:modified>
</cp:coreProperties>
</file>