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82" w:rsidRDefault="00262F3C">
      <w:r>
        <w:t>Nervous System Notes</w:t>
      </w:r>
    </w:p>
    <w:p w:rsidR="00886D34" w:rsidRPr="00886D34" w:rsidRDefault="00886D34">
      <w:pPr>
        <w:rPr>
          <w:b/>
        </w:rPr>
      </w:pPr>
      <w:r w:rsidRPr="00886D34">
        <w:rPr>
          <w:b/>
        </w:rPr>
        <w:t>How the Nervous System Works</w:t>
      </w:r>
    </w:p>
    <w:p w:rsidR="00C500B8" w:rsidRDefault="00C500B8">
      <w:r>
        <w:t xml:space="preserve">      Picture of a Neuron</w:t>
      </w:r>
    </w:p>
    <w:p w:rsidR="00262F3C" w:rsidRDefault="00F51EF4">
      <w:r>
        <w:rPr>
          <w:noProof/>
        </w:rPr>
        <mc:AlternateContent>
          <mc:Choice Requires="wps">
            <w:drawing>
              <wp:anchor distT="0" distB="0" distL="114300" distR="114300" simplePos="0" relativeHeight="251660288" behindDoc="0" locked="0" layoutInCell="1" allowOverlap="1">
                <wp:simplePos x="0" y="0"/>
                <wp:positionH relativeFrom="column">
                  <wp:posOffset>3272155</wp:posOffset>
                </wp:positionH>
                <wp:positionV relativeFrom="paragraph">
                  <wp:posOffset>1224280</wp:posOffset>
                </wp:positionV>
                <wp:extent cx="2743200" cy="1960245"/>
                <wp:effectExtent l="0"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F8C" w:rsidRPr="001B4F8C" w:rsidRDefault="001B4F8C" w:rsidP="001B4F8C">
                            <w:pPr>
                              <w:jc w:val="center"/>
                              <w:rPr>
                                <w:b/>
                                <w:sz w:val="32"/>
                                <w:szCs w:val="32"/>
                                <w:u w:val="single"/>
                              </w:rPr>
                            </w:pPr>
                            <w:r w:rsidRPr="001B4F8C">
                              <w:rPr>
                                <w:b/>
                                <w:sz w:val="32"/>
                                <w:szCs w:val="32"/>
                                <w:u w:val="single"/>
                              </w:rPr>
                              <w:t>Functions</w:t>
                            </w:r>
                          </w:p>
                          <w:p w:rsidR="001B4F8C" w:rsidRDefault="001B4F8C" w:rsidP="001B4F8C">
                            <w:pPr>
                              <w:pStyle w:val="ListParagraph"/>
                              <w:numPr>
                                <w:ilvl w:val="0"/>
                                <w:numId w:val="11"/>
                              </w:numPr>
                            </w:pPr>
                            <w:r>
                              <w:t>Receiving Information:  what is happening in and out of the body.</w:t>
                            </w:r>
                          </w:p>
                          <w:p w:rsidR="001B4F8C" w:rsidRDefault="001B4F8C" w:rsidP="001B4F8C">
                            <w:pPr>
                              <w:pStyle w:val="ListParagraph"/>
                              <w:numPr>
                                <w:ilvl w:val="0"/>
                                <w:numId w:val="11"/>
                              </w:numPr>
                            </w:pPr>
                            <w:r>
                              <w:t>Responding to information:  stimulus and response.</w:t>
                            </w:r>
                          </w:p>
                          <w:p w:rsidR="001B4F8C" w:rsidRDefault="001B4F8C" w:rsidP="001B4F8C">
                            <w:pPr>
                              <w:pStyle w:val="ListParagraph"/>
                              <w:numPr>
                                <w:ilvl w:val="0"/>
                                <w:numId w:val="11"/>
                              </w:numPr>
                            </w:pPr>
                            <w:r>
                              <w:t>Maintaining Homeostasis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65pt;margin-top:96.4pt;width:3in;height:154.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uI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" stroked="f">
                <v:textbox>
                  <w:txbxContent>
                    <w:p w:rsidR="001B4F8C" w:rsidRPr="001B4F8C" w:rsidRDefault="001B4F8C" w:rsidP="001B4F8C">
                      <w:pPr>
                        <w:jc w:val="center"/>
                        <w:rPr>
                          <w:b/>
                          <w:sz w:val="32"/>
                          <w:szCs w:val="32"/>
                          <w:u w:val="single"/>
                        </w:rPr>
                      </w:pPr>
                      <w:r w:rsidRPr="001B4F8C">
                        <w:rPr>
                          <w:b/>
                          <w:sz w:val="32"/>
                          <w:szCs w:val="32"/>
                          <w:u w:val="single"/>
                        </w:rPr>
                        <w:t>Functions</w:t>
                      </w:r>
                    </w:p>
                    <w:p w:rsidR="001B4F8C" w:rsidRDefault="001B4F8C" w:rsidP="001B4F8C">
                      <w:pPr>
                        <w:pStyle w:val="ListParagraph"/>
                        <w:numPr>
                          <w:ilvl w:val="0"/>
                          <w:numId w:val="11"/>
                        </w:numPr>
                      </w:pPr>
                      <w:r>
                        <w:t>Receiving Information:  what is happening in and out of the body.</w:t>
                      </w:r>
                    </w:p>
                    <w:p w:rsidR="001B4F8C" w:rsidRDefault="001B4F8C" w:rsidP="001B4F8C">
                      <w:pPr>
                        <w:pStyle w:val="ListParagraph"/>
                        <w:numPr>
                          <w:ilvl w:val="0"/>
                          <w:numId w:val="11"/>
                        </w:numPr>
                      </w:pPr>
                      <w:r>
                        <w:t>Responding to information:  stimulus and response.</w:t>
                      </w:r>
                    </w:p>
                    <w:p w:rsidR="001B4F8C" w:rsidRDefault="001B4F8C" w:rsidP="001B4F8C">
                      <w:pPr>
                        <w:pStyle w:val="ListParagraph"/>
                        <w:numPr>
                          <w:ilvl w:val="0"/>
                          <w:numId w:val="11"/>
                        </w:numPr>
                      </w:pPr>
                      <w:r>
                        <w:t>Maintaining Homeostasis</w:t>
                      </w:r>
                    </w:p>
                  </w:txbxContent>
                </v:textbox>
              </v:shape>
            </w:pict>
          </mc:Fallback>
        </mc:AlternateContent>
      </w:r>
      <w:r w:rsidR="00C500B8" w:rsidRPr="00C500B8">
        <w:rPr>
          <w:noProof/>
        </w:rPr>
        <w:drawing>
          <wp:inline distT="0" distB="0" distL="0" distR="0">
            <wp:extent cx="1933575" cy="4229100"/>
            <wp:effectExtent l="19050" t="0" r="9525" b="0"/>
            <wp:docPr id="1" name="Picture 1" descr="Nerve_D178_Neuron_sx6511b3"/>
            <wp:cNvGraphicFramePr/>
            <a:graphic xmlns:a="http://schemas.openxmlformats.org/drawingml/2006/main">
              <a:graphicData uri="http://schemas.openxmlformats.org/drawingml/2006/picture">
                <pic:pic xmlns:pic="http://schemas.openxmlformats.org/drawingml/2006/picture">
                  <pic:nvPicPr>
                    <pic:cNvPr id="877578" name="Picture 10" descr="Nerve_D178_Neuron_sx6511b3"/>
                    <pic:cNvPicPr>
                      <a:picLocks noChangeAspect="1" noChangeArrowheads="1"/>
                    </pic:cNvPicPr>
                  </pic:nvPicPr>
                  <pic:blipFill>
                    <a:blip r:embed="rId5" cstate="print"/>
                    <a:srcRect/>
                    <a:stretch>
                      <a:fillRect/>
                    </a:stretch>
                  </pic:blipFill>
                  <pic:spPr bwMode="auto">
                    <a:xfrm>
                      <a:off x="0" y="0"/>
                      <a:ext cx="1933575" cy="4229100"/>
                    </a:xfrm>
                    <a:prstGeom prst="rect">
                      <a:avLst/>
                    </a:prstGeom>
                    <a:noFill/>
                  </pic:spPr>
                </pic:pic>
              </a:graphicData>
            </a:graphic>
          </wp:inline>
        </w:drawing>
      </w:r>
    </w:p>
    <w:p w:rsidR="00C500B8" w:rsidRDefault="00C500B8"/>
    <w:p w:rsidR="00D74A19" w:rsidRDefault="00947BFB" w:rsidP="00C500B8">
      <w:pPr>
        <w:numPr>
          <w:ilvl w:val="0"/>
          <w:numId w:val="1"/>
        </w:numPr>
      </w:pPr>
      <w:r w:rsidRPr="00C500B8">
        <w:t xml:space="preserve">A neuron has a large cell body that contains the nucleus, threadlike extensions called </w:t>
      </w:r>
      <w:r w:rsidRPr="00C500B8">
        <w:rPr>
          <w:i/>
          <w:iCs/>
        </w:rPr>
        <w:t>dendrites</w:t>
      </w:r>
      <w:r w:rsidRPr="00C500B8">
        <w:t>, and an axon.</w:t>
      </w:r>
    </w:p>
    <w:p w:rsidR="00C500B8" w:rsidRPr="00C500B8" w:rsidRDefault="00C500B8" w:rsidP="00C500B8">
      <w:pPr>
        <w:numPr>
          <w:ilvl w:val="0"/>
          <w:numId w:val="1"/>
        </w:numPr>
      </w:pPr>
      <w:r>
        <w:t>An impulse moves from the dendrites, through the axon, to the axon tips.</w:t>
      </w:r>
    </w:p>
    <w:p w:rsidR="00D74A19" w:rsidRPr="00C500B8" w:rsidRDefault="00947BFB" w:rsidP="00C500B8">
      <w:pPr>
        <w:numPr>
          <w:ilvl w:val="0"/>
          <w:numId w:val="1"/>
        </w:numPr>
      </w:pPr>
      <w:r w:rsidRPr="00C500B8">
        <w:t>For a nerve impulse to be carried along at a synapse, it must cross the gap between the axon and the next structure. The axon tips release chemicals that carry the impulse across the gap.</w:t>
      </w:r>
    </w:p>
    <w:p w:rsidR="00C500B8" w:rsidRDefault="00C500B8">
      <w:r w:rsidRPr="00C500B8">
        <w:rPr>
          <w:noProof/>
        </w:rPr>
        <w:lastRenderedPageBreak/>
        <w:drawing>
          <wp:inline distT="0" distB="0" distL="0" distR="0">
            <wp:extent cx="2867025" cy="3352800"/>
            <wp:effectExtent l="19050" t="0" r="9525" b="0"/>
            <wp:docPr id="2" name="Picture 2" descr="Nerve_D180_Synapse_sx6513b3"/>
            <wp:cNvGraphicFramePr/>
            <a:graphic xmlns:a="http://schemas.openxmlformats.org/drawingml/2006/main">
              <a:graphicData uri="http://schemas.openxmlformats.org/drawingml/2006/picture">
                <pic:pic xmlns:pic="http://schemas.openxmlformats.org/drawingml/2006/picture">
                  <pic:nvPicPr>
                    <pic:cNvPr id="881678" name="Picture 14" descr="Nerve_D180_Synapse_sx6513b3"/>
                    <pic:cNvPicPr>
                      <a:picLocks noChangeAspect="1" noChangeArrowheads="1"/>
                    </pic:cNvPicPr>
                  </pic:nvPicPr>
                  <pic:blipFill>
                    <a:blip r:embed="rId6" cstate="print"/>
                    <a:srcRect/>
                    <a:stretch>
                      <a:fillRect/>
                    </a:stretch>
                  </pic:blipFill>
                  <pic:spPr bwMode="auto">
                    <a:xfrm>
                      <a:off x="0" y="0"/>
                      <a:ext cx="2868914" cy="3355009"/>
                    </a:xfrm>
                    <a:prstGeom prst="rect">
                      <a:avLst/>
                    </a:prstGeom>
                    <a:noFill/>
                  </pic:spPr>
                </pic:pic>
              </a:graphicData>
            </a:graphic>
          </wp:inline>
        </w:drawing>
      </w:r>
    </w:p>
    <w:p w:rsidR="00886D34" w:rsidRDefault="00886D34"/>
    <w:p w:rsidR="00886D34" w:rsidRPr="00886D34" w:rsidRDefault="00886D34">
      <w:pPr>
        <w:rPr>
          <w:b/>
        </w:rPr>
      </w:pPr>
      <w:r w:rsidRPr="00886D34">
        <w:rPr>
          <w:b/>
        </w:rPr>
        <w:t>Divisions of the Nervous System</w:t>
      </w:r>
    </w:p>
    <w:p w:rsidR="00D74A19" w:rsidRDefault="00947BFB" w:rsidP="00886D34">
      <w:pPr>
        <w:numPr>
          <w:ilvl w:val="0"/>
          <w:numId w:val="3"/>
        </w:numPr>
      </w:pPr>
      <w:r w:rsidRPr="00886D34">
        <w:t>The central nervous system is the control center of the body. It includes the brain and spinal cord.</w:t>
      </w:r>
    </w:p>
    <w:p w:rsidR="00886D34" w:rsidRDefault="00947BFB" w:rsidP="00886D34">
      <w:pPr>
        <w:numPr>
          <w:ilvl w:val="1"/>
          <w:numId w:val="3"/>
        </w:numPr>
      </w:pPr>
      <w:r w:rsidRPr="00886D34">
        <w:t>There are three main regions of the brain that receive and process information. These are the cerebrum, the cerebellum, and the brain stem.</w:t>
      </w:r>
    </w:p>
    <w:p w:rsidR="00B95F75" w:rsidRDefault="00B95F75" w:rsidP="00B95F75">
      <w:pPr>
        <w:numPr>
          <w:ilvl w:val="2"/>
          <w:numId w:val="3"/>
        </w:numPr>
      </w:pPr>
      <w:r>
        <w:t>Cerebrum:  receives information from the senses, controls movement, learning and remembering.</w:t>
      </w:r>
    </w:p>
    <w:p w:rsidR="00B95F75" w:rsidRDefault="00B95F75" w:rsidP="00B95F75">
      <w:pPr>
        <w:numPr>
          <w:ilvl w:val="2"/>
          <w:numId w:val="3"/>
        </w:numPr>
      </w:pPr>
      <w:r>
        <w:t>Cerebellum:  coordinates muscle movement, maintains balance</w:t>
      </w:r>
    </w:p>
    <w:p w:rsidR="00B95F75" w:rsidRPr="00886D34" w:rsidRDefault="00B95F75" w:rsidP="00B95F75">
      <w:pPr>
        <w:numPr>
          <w:ilvl w:val="2"/>
          <w:numId w:val="3"/>
        </w:numPr>
      </w:pPr>
      <w:r>
        <w:t>Brain Stem:  involuntary actions</w:t>
      </w:r>
    </w:p>
    <w:p w:rsidR="00D74A19" w:rsidRDefault="00947BFB" w:rsidP="00886D34">
      <w:pPr>
        <w:numPr>
          <w:ilvl w:val="0"/>
          <w:numId w:val="3"/>
        </w:numPr>
      </w:pPr>
      <w:r w:rsidRPr="00886D34">
        <w:t>The peripheral nervous system consists of a network of nerves that branch out from the central nervous system and connect it to the rest of the body. The peripheral nervous system is involved in both involuntary and voluntary actions.</w:t>
      </w:r>
    </w:p>
    <w:p w:rsidR="00886D34" w:rsidRDefault="00886D34" w:rsidP="00886D34">
      <w:pPr>
        <w:numPr>
          <w:ilvl w:val="1"/>
          <w:numId w:val="3"/>
        </w:numPr>
      </w:pPr>
      <w:r>
        <w:t>A reflex is a response that happens automatically.</w:t>
      </w:r>
    </w:p>
    <w:p w:rsidR="00ED76E3" w:rsidRDefault="00ED76E3" w:rsidP="00886D34">
      <w:pPr>
        <w:numPr>
          <w:ilvl w:val="1"/>
          <w:numId w:val="3"/>
        </w:numPr>
      </w:pPr>
      <w:r>
        <w:t>A concussion is a bruise-like injury to the brain.</w:t>
      </w:r>
    </w:p>
    <w:p w:rsidR="00886D34" w:rsidRDefault="00886D34" w:rsidP="00886D34">
      <w:pPr>
        <w:rPr>
          <w:b/>
        </w:rPr>
      </w:pPr>
      <w:r w:rsidRPr="00886D34">
        <w:rPr>
          <w:b/>
        </w:rPr>
        <w:t>The Senses</w:t>
      </w:r>
    </w:p>
    <w:p w:rsidR="00ED76E3" w:rsidRDefault="00ED76E3" w:rsidP="00886D34">
      <w:pPr>
        <w:pStyle w:val="ListParagraph"/>
        <w:rPr>
          <w:i/>
          <w:u w:val="single"/>
        </w:rPr>
      </w:pPr>
    </w:p>
    <w:p w:rsidR="00886D34" w:rsidRPr="00886D34" w:rsidRDefault="00886D34" w:rsidP="00886D34">
      <w:pPr>
        <w:pStyle w:val="ListParagraph"/>
        <w:rPr>
          <w:i/>
          <w:u w:val="single"/>
        </w:rPr>
      </w:pPr>
      <w:bookmarkStart w:id="0" w:name="_GoBack"/>
      <w:bookmarkEnd w:id="0"/>
      <w:r w:rsidRPr="00886D34">
        <w:rPr>
          <w:i/>
          <w:u w:val="single"/>
        </w:rPr>
        <w:t>Vision</w:t>
      </w:r>
    </w:p>
    <w:p w:rsidR="00D74A19" w:rsidRDefault="00947BFB" w:rsidP="00886D34">
      <w:pPr>
        <w:numPr>
          <w:ilvl w:val="0"/>
          <w:numId w:val="6"/>
        </w:numPr>
      </w:pPr>
      <w:r w:rsidRPr="00886D34">
        <w:t>You</w:t>
      </w:r>
      <w:r w:rsidR="00886D34">
        <w:t>r</w:t>
      </w:r>
      <w:r w:rsidRPr="00886D34">
        <w:t xml:space="preserve"> eyes respond to the stimulus of light. They convert that stimulus into impulses that your brain interprets, enabling you to see.</w:t>
      </w:r>
    </w:p>
    <w:p w:rsidR="00886D34" w:rsidRPr="00886D34" w:rsidRDefault="00886D34" w:rsidP="00886D34">
      <w:pPr>
        <w:ind w:left="720"/>
      </w:pPr>
      <w:r w:rsidRPr="00886D34">
        <w:rPr>
          <w:noProof/>
        </w:rPr>
        <w:lastRenderedPageBreak/>
        <w:drawing>
          <wp:inline distT="0" distB="0" distL="0" distR="0">
            <wp:extent cx="3095625" cy="2524125"/>
            <wp:effectExtent l="19050" t="0" r="9525" b="0"/>
            <wp:docPr id="5" name="Picture 5" descr="Nerve_D193_Eyeball1_sx6528b3"/>
            <wp:cNvGraphicFramePr/>
            <a:graphic xmlns:a="http://schemas.openxmlformats.org/drawingml/2006/main">
              <a:graphicData uri="http://schemas.openxmlformats.org/drawingml/2006/picture">
                <pic:pic xmlns:pic="http://schemas.openxmlformats.org/drawingml/2006/picture">
                  <pic:nvPicPr>
                    <pic:cNvPr id="861189" name="Picture 5" descr="Nerve_D193_Eyeball1_sx6528b3"/>
                    <pic:cNvPicPr>
                      <a:picLocks noChangeAspect="1" noChangeArrowheads="1"/>
                    </pic:cNvPicPr>
                  </pic:nvPicPr>
                  <pic:blipFill>
                    <a:blip r:embed="rId7" cstate="print"/>
                    <a:srcRect/>
                    <a:stretch>
                      <a:fillRect/>
                    </a:stretch>
                  </pic:blipFill>
                  <pic:spPr bwMode="auto">
                    <a:xfrm>
                      <a:off x="0" y="0"/>
                      <a:ext cx="3097955" cy="2526024"/>
                    </a:xfrm>
                    <a:prstGeom prst="rect">
                      <a:avLst/>
                    </a:prstGeom>
                    <a:noFill/>
                  </pic:spPr>
                </pic:pic>
              </a:graphicData>
            </a:graphic>
          </wp:inline>
        </w:drawing>
      </w:r>
    </w:p>
    <w:p w:rsidR="00D74A19" w:rsidRPr="00886D34" w:rsidRDefault="00947BFB" w:rsidP="00886D34">
      <w:pPr>
        <w:numPr>
          <w:ilvl w:val="0"/>
          <w:numId w:val="8"/>
        </w:numPr>
      </w:pPr>
      <w:r w:rsidRPr="00886D34">
        <w:t>Light coming from an object enters your eye and is focused by the lens. The light produces an upside-down image on your retina. Receptors in your retina then send impulses to your cerebrum, which turns the image right-side up.</w:t>
      </w:r>
    </w:p>
    <w:p w:rsidR="00886D34" w:rsidRDefault="00886D34" w:rsidP="00886D34">
      <w:pPr>
        <w:ind w:left="360"/>
      </w:pPr>
      <w:r>
        <w:rPr>
          <w:i/>
          <w:u w:val="single"/>
        </w:rPr>
        <w:t>Hearing and Balance</w:t>
      </w:r>
    </w:p>
    <w:p w:rsidR="00D74A19" w:rsidRPr="00886D34" w:rsidRDefault="00947BFB" w:rsidP="00886D34">
      <w:pPr>
        <w:numPr>
          <w:ilvl w:val="0"/>
          <w:numId w:val="9"/>
        </w:numPr>
      </w:pPr>
      <w:r w:rsidRPr="00886D34">
        <w:t>Your ears are the sense organs that respond to the stimulus of sound. Ears convert the sound to nerve impulses that your brain interprets.</w:t>
      </w:r>
    </w:p>
    <w:p w:rsidR="00886D34" w:rsidRDefault="00886D34" w:rsidP="00886D34">
      <w:pPr>
        <w:ind w:left="360"/>
      </w:pPr>
      <w:r w:rsidRPr="00886D34">
        <w:rPr>
          <w:noProof/>
        </w:rPr>
        <w:drawing>
          <wp:inline distT="0" distB="0" distL="0" distR="0">
            <wp:extent cx="4486275" cy="2409825"/>
            <wp:effectExtent l="19050" t="0" r="9525" b="0"/>
            <wp:docPr id="6" name="Picture 6" descr="Nerve_D197_Ear-ntxt_sx6536b3"/>
            <wp:cNvGraphicFramePr/>
            <a:graphic xmlns:a="http://schemas.openxmlformats.org/drawingml/2006/main">
              <a:graphicData uri="http://schemas.openxmlformats.org/drawingml/2006/picture">
                <pic:pic xmlns:pic="http://schemas.openxmlformats.org/drawingml/2006/picture">
                  <pic:nvPicPr>
                    <pic:cNvPr id="900104" name="Picture 8" descr="Nerve_D197_Ear-ntxt_sx6536b3"/>
                    <pic:cNvPicPr>
                      <a:picLocks noChangeAspect="1" noChangeArrowheads="1"/>
                    </pic:cNvPicPr>
                  </pic:nvPicPr>
                  <pic:blipFill>
                    <a:blip r:embed="rId8" cstate="print"/>
                    <a:srcRect/>
                    <a:stretch>
                      <a:fillRect/>
                    </a:stretch>
                  </pic:blipFill>
                  <pic:spPr bwMode="auto">
                    <a:xfrm>
                      <a:off x="0" y="0"/>
                      <a:ext cx="4486275" cy="2409825"/>
                    </a:xfrm>
                    <a:prstGeom prst="rect">
                      <a:avLst/>
                    </a:prstGeom>
                    <a:noFill/>
                  </pic:spPr>
                </pic:pic>
              </a:graphicData>
            </a:graphic>
          </wp:inline>
        </w:drawing>
      </w:r>
    </w:p>
    <w:p w:rsidR="00947BFB" w:rsidRDefault="00947BFB" w:rsidP="00886D34">
      <w:pPr>
        <w:ind w:left="360"/>
      </w:pPr>
      <w:r>
        <w:tab/>
      </w:r>
      <w:r>
        <w:rPr>
          <w:i/>
          <w:u w:val="single"/>
        </w:rPr>
        <w:t>Smell and Taste</w:t>
      </w:r>
    </w:p>
    <w:p w:rsidR="00886D34" w:rsidRDefault="00947BFB" w:rsidP="00947BFB">
      <w:pPr>
        <w:numPr>
          <w:ilvl w:val="0"/>
          <w:numId w:val="10"/>
        </w:numPr>
      </w:pPr>
      <w:r w:rsidRPr="00947BFB">
        <w:t>The senses of smell and taste work closely together. Both depend on chemicals in food or in the air. The chemicals trigger responses in receptors in the nose and mout</w:t>
      </w:r>
      <w:r>
        <w:t>h.</w:t>
      </w:r>
    </w:p>
    <w:p w:rsidR="00C500B8" w:rsidRDefault="00C500B8"/>
    <w:p w:rsidR="00C500B8" w:rsidRDefault="00C500B8"/>
    <w:sectPr w:rsidR="00C500B8" w:rsidSect="00B95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23E"/>
    <w:multiLevelType w:val="hybridMultilevel"/>
    <w:tmpl w:val="76BA5234"/>
    <w:lvl w:ilvl="0" w:tplc="179C244C">
      <w:start w:val="1"/>
      <w:numFmt w:val="bullet"/>
      <w:lvlText w:val=""/>
      <w:lvlJc w:val="left"/>
      <w:pPr>
        <w:tabs>
          <w:tab w:val="num" w:pos="720"/>
        </w:tabs>
        <w:ind w:left="720" w:hanging="360"/>
      </w:pPr>
      <w:rPr>
        <w:rFonts w:ascii="Wingdings 2" w:hAnsi="Wingdings 2" w:hint="default"/>
      </w:rPr>
    </w:lvl>
    <w:lvl w:ilvl="1" w:tplc="E868894E" w:tentative="1">
      <w:start w:val="1"/>
      <w:numFmt w:val="bullet"/>
      <w:lvlText w:val=""/>
      <w:lvlJc w:val="left"/>
      <w:pPr>
        <w:tabs>
          <w:tab w:val="num" w:pos="1440"/>
        </w:tabs>
        <w:ind w:left="1440" w:hanging="360"/>
      </w:pPr>
      <w:rPr>
        <w:rFonts w:ascii="Wingdings 2" w:hAnsi="Wingdings 2" w:hint="default"/>
      </w:rPr>
    </w:lvl>
    <w:lvl w:ilvl="2" w:tplc="1A2EAC70" w:tentative="1">
      <w:start w:val="1"/>
      <w:numFmt w:val="bullet"/>
      <w:lvlText w:val=""/>
      <w:lvlJc w:val="left"/>
      <w:pPr>
        <w:tabs>
          <w:tab w:val="num" w:pos="2160"/>
        </w:tabs>
        <w:ind w:left="2160" w:hanging="360"/>
      </w:pPr>
      <w:rPr>
        <w:rFonts w:ascii="Wingdings 2" w:hAnsi="Wingdings 2" w:hint="default"/>
      </w:rPr>
    </w:lvl>
    <w:lvl w:ilvl="3" w:tplc="E78C8C22" w:tentative="1">
      <w:start w:val="1"/>
      <w:numFmt w:val="bullet"/>
      <w:lvlText w:val=""/>
      <w:lvlJc w:val="left"/>
      <w:pPr>
        <w:tabs>
          <w:tab w:val="num" w:pos="2880"/>
        </w:tabs>
        <w:ind w:left="2880" w:hanging="360"/>
      </w:pPr>
      <w:rPr>
        <w:rFonts w:ascii="Wingdings 2" w:hAnsi="Wingdings 2" w:hint="default"/>
      </w:rPr>
    </w:lvl>
    <w:lvl w:ilvl="4" w:tplc="64A6D10A" w:tentative="1">
      <w:start w:val="1"/>
      <w:numFmt w:val="bullet"/>
      <w:lvlText w:val=""/>
      <w:lvlJc w:val="left"/>
      <w:pPr>
        <w:tabs>
          <w:tab w:val="num" w:pos="3600"/>
        </w:tabs>
        <w:ind w:left="3600" w:hanging="360"/>
      </w:pPr>
      <w:rPr>
        <w:rFonts w:ascii="Wingdings 2" w:hAnsi="Wingdings 2" w:hint="default"/>
      </w:rPr>
    </w:lvl>
    <w:lvl w:ilvl="5" w:tplc="0B726F7A" w:tentative="1">
      <w:start w:val="1"/>
      <w:numFmt w:val="bullet"/>
      <w:lvlText w:val=""/>
      <w:lvlJc w:val="left"/>
      <w:pPr>
        <w:tabs>
          <w:tab w:val="num" w:pos="4320"/>
        </w:tabs>
        <w:ind w:left="4320" w:hanging="360"/>
      </w:pPr>
      <w:rPr>
        <w:rFonts w:ascii="Wingdings 2" w:hAnsi="Wingdings 2" w:hint="default"/>
      </w:rPr>
    </w:lvl>
    <w:lvl w:ilvl="6" w:tplc="1F600634" w:tentative="1">
      <w:start w:val="1"/>
      <w:numFmt w:val="bullet"/>
      <w:lvlText w:val=""/>
      <w:lvlJc w:val="left"/>
      <w:pPr>
        <w:tabs>
          <w:tab w:val="num" w:pos="5040"/>
        </w:tabs>
        <w:ind w:left="5040" w:hanging="360"/>
      </w:pPr>
      <w:rPr>
        <w:rFonts w:ascii="Wingdings 2" w:hAnsi="Wingdings 2" w:hint="default"/>
      </w:rPr>
    </w:lvl>
    <w:lvl w:ilvl="7" w:tplc="3CEECCC0" w:tentative="1">
      <w:start w:val="1"/>
      <w:numFmt w:val="bullet"/>
      <w:lvlText w:val=""/>
      <w:lvlJc w:val="left"/>
      <w:pPr>
        <w:tabs>
          <w:tab w:val="num" w:pos="5760"/>
        </w:tabs>
        <w:ind w:left="5760" w:hanging="360"/>
      </w:pPr>
      <w:rPr>
        <w:rFonts w:ascii="Wingdings 2" w:hAnsi="Wingdings 2" w:hint="default"/>
      </w:rPr>
    </w:lvl>
    <w:lvl w:ilvl="8" w:tplc="61BCDDE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644995"/>
    <w:multiLevelType w:val="hybridMultilevel"/>
    <w:tmpl w:val="484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45E8"/>
    <w:multiLevelType w:val="hybridMultilevel"/>
    <w:tmpl w:val="8FF66B10"/>
    <w:lvl w:ilvl="0" w:tplc="9B0815F4">
      <w:start w:val="1"/>
      <w:numFmt w:val="bullet"/>
      <w:lvlText w:val=""/>
      <w:lvlJc w:val="left"/>
      <w:pPr>
        <w:tabs>
          <w:tab w:val="num" w:pos="720"/>
        </w:tabs>
        <w:ind w:left="720" w:hanging="360"/>
      </w:pPr>
      <w:rPr>
        <w:rFonts w:ascii="Wingdings 2" w:hAnsi="Wingdings 2" w:hint="default"/>
      </w:rPr>
    </w:lvl>
    <w:lvl w:ilvl="1" w:tplc="A5B476D0">
      <w:start w:val="1"/>
      <w:numFmt w:val="bullet"/>
      <w:lvlText w:val=""/>
      <w:lvlJc w:val="left"/>
      <w:pPr>
        <w:tabs>
          <w:tab w:val="num" w:pos="1440"/>
        </w:tabs>
        <w:ind w:left="1440" w:hanging="360"/>
      </w:pPr>
      <w:rPr>
        <w:rFonts w:ascii="Wingdings 2" w:hAnsi="Wingdings 2" w:hint="default"/>
      </w:rPr>
    </w:lvl>
    <w:lvl w:ilvl="2" w:tplc="AD24DDE0" w:tentative="1">
      <w:start w:val="1"/>
      <w:numFmt w:val="bullet"/>
      <w:lvlText w:val=""/>
      <w:lvlJc w:val="left"/>
      <w:pPr>
        <w:tabs>
          <w:tab w:val="num" w:pos="2160"/>
        </w:tabs>
        <w:ind w:left="2160" w:hanging="360"/>
      </w:pPr>
      <w:rPr>
        <w:rFonts w:ascii="Wingdings 2" w:hAnsi="Wingdings 2" w:hint="default"/>
      </w:rPr>
    </w:lvl>
    <w:lvl w:ilvl="3" w:tplc="6F6E50B6" w:tentative="1">
      <w:start w:val="1"/>
      <w:numFmt w:val="bullet"/>
      <w:lvlText w:val=""/>
      <w:lvlJc w:val="left"/>
      <w:pPr>
        <w:tabs>
          <w:tab w:val="num" w:pos="2880"/>
        </w:tabs>
        <w:ind w:left="2880" w:hanging="360"/>
      </w:pPr>
      <w:rPr>
        <w:rFonts w:ascii="Wingdings 2" w:hAnsi="Wingdings 2" w:hint="default"/>
      </w:rPr>
    </w:lvl>
    <w:lvl w:ilvl="4" w:tplc="EF24E6FE" w:tentative="1">
      <w:start w:val="1"/>
      <w:numFmt w:val="bullet"/>
      <w:lvlText w:val=""/>
      <w:lvlJc w:val="left"/>
      <w:pPr>
        <w:tabs>
          <w:tab w:val="num" w:pos="3600"/>
        </w:tabs>
        <w:ind w:left="3600" w:hanging="360"/>
      </w:pPr>
      <w:rPr>
        <w:rFonts w:ascii="Wingdings 2" w:hAnsi="Wingdings 2" w:hint="default"/>
      </w:rPr>
    </w:lvl>
    <w:lvl w:ilvl="5" w:tplc="1E96DBCC" w:tentative="1">
      <w:start w:val="1"/>
      <w:numFmt w:val="bullet"/>
      <w:lvlText w:val=""/>
      <w:lvlJc w:val="left"/>
      <w:pPr>
        <w:tabs>
          <w:tab w:val="num" w:pos="4320"/>
        </w:tabs>
        <w:ind w:left="4320" w:hanging="360"/>
      </w:pPr>
      <w:rPr>
        <w:rFonts w:ascii="Wingdings 2" w:hAnsi="Wingdings 2" w:hint="default"/>
      </w:rPr>
    </w:lvl>
    <w:lvl w:ilvl="6" w:tplc="A9D04454" w:tentative="1">
      <w:start w:val="1"/>
      <w:numFmt w:val="bullet"/>
      <w:lvlText w:val=""/>
      <w:lvlJc w:val="left"/>
      <w:pPr>
        <w:tabs>
          <w:tab w:val="num" w:pos="5040"/>
        </w:tabs>
        <w:ind w:left="5040" w:hanging="360"/>
      </w:pPr>
      <w:rPr>
        <w:rFonts w:ascii="Wingdings 2" w:hAnsi="Wingdings 2" w:hint="default"/>
      </w:rPr>
    </w:lvl>
    <w:lvl w:ilvl="7" w:tplc="DDA0E38A" w:tentative="1">
      <w:start w:val="1"/>
      <w:numFmt w:val="bullet"/>
      <w:lvlText w:val=""/>
      <w:lvlJc w:val="left"/>
      <w:pPr>
        <w:tabs>
          <w:tab w:val="num" w:pos="5760"/>
        </w:tabs>
        <w:ind w:left="5760" w:hanging="360"/>
      </w:pPr>
      <w:rPr>
        <w:rFonts w:ascii="Wingdings 2" w:hAnsi="Wingdings 2" w:hint="default"/>
      </w:rPr>
    </w:lvl>
    <w:lvl w:ilvl="8" w:tplc="C47C577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6DE5B3B"/>
    <w:multiLevelType w:val="hybridMultilevel"/>
    <w:tmpl w:val="4B7AF946"/>
    <w:lvl w:ilvl="0" w:tplc="BC800B70">
      <w:start w:val="1"/>
      <w:numFmt w:val="bullet"/>
      <w:lvlText w:val=""/>
      <w:lvlJc w:val="left"/>
      <w:pPr>
        <w:tabs>
          <w:tab w:val="num" w:pos="720"/>
        </w:tabs>
        <w:ind w:left="720" w:hanging="360"/>
      </w:pPr>
      <w:rPr>
        <w:rFonts w:ascii="Wingdings 2" w:hAnsi="Wingdings 2" w:hint="default"/>
      </w:rPr>
    </w:lvl>
    <w:lvl w:ilvl="1" w:tplc="2B4A343A" w:tentative="1">
      <w:start w:val="1"/>
      <w:numFmt w:val="bullet"/>
      <w:lvlText w:val=""/>
      <w:lvlJc w:val="left"/>
      <w:pPr>
        <w:tabs>
          <w:tab w:val="num" w:pos="1440"/>
        </w:tabs>
        <w:ind w:left="1440" w:hanging="360"/>
      </w:pPr>
      <w:rPr>
        <w:rFonts w:ascii="Wingdings 2" w:hAnsi="Wingdings 2" w:hint="default"/>
      </w:rPr>
    </w:lvl>
    <w:lvl w:ilvl="2" w:tplc="117078C4" w:tentative="1">
      <w:start w:val="1"/>
      <w:numFmt w:val="bullet"/>
      <w:lvlText w:val=""/>
      <w:lvlJc w:val="left"/>
      <w:pPr>
        <w:tabs>
          <w:tab w:val="num" w:pos="2160"/>
        </w:tabs>
        <w:ind w:left="2160" w:hanging="360"/>
      </w:pPr>
      <w:rPr>
        <w:rFonts w:ascii="Wingdings 2" w:hAnsi="Wingdings 2" w:hint="default"/>
      </w:rPr>
    </w:lvl>
    <w:lvl w:ilvl="3" w:tplc="85DA9CDA" w:tentative="1">
      <w:start w:val="1"/>
      <w:numFmt w:val="bullet"/>
      <w:lvlText w:val=""/>
      <w:lvlJc w:val="left"/>
      <w:pPr>
        <w:tabs>
          <w:tab w:val="num" w:pos="2880"/>
        </w:tabs>
        <w:ind w:left="2880" w:hanging="360"/>
      </w:pPr>
      <w:rPr>
        <w:rFonts w:ascii="Wingdings 2" w:hAnsi="Wingdings 2" w:hint="default"/>
      </w:rPr>
    </w:lvl>
    <w:lvl w:ilvl="4" w:tplc="F9746012" w:tentative="1">
      <w:start w:val="1"/>
      <w:numFmt w:val="bullet"/>
      <w:lvlText w:val=""/>
      <w:lvlJc w:val="left"/>
      <w:pPr>
        <w:tabs>
          <w:tab w:val="num" w:pos="3600"/>
        </w:tabs>
        <w:ind w:left="3600" w:hanging="360"/>
      </w:pPr>
      <w:rPr>
        <w:rFonts w:ascii="Wingdings 2" w:hAnsi="Wingdings 2" w:hint="default"/>
      </w:rPr>
    </w:lvl>
    <w:lvl w:ilvl="5" w:tplc="EACE7DE8" w:tentative="1">
      <w:start w:val="1"/>
      <w:numFmt w:val="bullet"/>
      <w:lvlText w:val=""/>
      <w:lvlJc w:val="left"/>
      <w:pPr>
        <w:tabs>
          <w:tab w:val="num" w:pos="4320"/>
        </w:tabs>
        <w:ind w:left="4320" w:hanging="360"/>
      </w:pPr>
      <w:rPr>
        <w:rFonts w:ascii="Wingdings 2" w:hAnsi="Wingdings 2" w:hint="default"/>
      </w:rPr>
    </w:lvl>
    <w:lvl w:ilvl="6" w:tplc="8B326AD8" w:tentative="1">
      <w:start w:val="1"/>
      <w:numFmt w:val="bullet"/>
      <w:lvlText w:val=""/>
      <w:lvlJc w:val="left"/>
      <w:pPr>
        <w:tabs>
          <w:tab w:val="num" w:pos="5040"/>
        </w:tabs>
        <w:ind w:left="5040" w:hanging="360"/>
      </w:pPr>
      <w:rPr>
        <w:rFonts w:ascii="Wingdings 2" w:hAnsi="Wingdings 2" w:hint="default"/>
      </w:rPr>
    </w:lvl>
    <w:lvl w:ilvl="7" w:tplc="71E4B706" w:tentative="1">
      <w:start w:val="1"/>
      <w:numFmt w:val="bullet"/>
      <w:lvlText w:val=""/>
      <w:lvlJc w:val="left"/>
      <w:pPr>
        <w:tabs>
          <w:tab w:val="num" w:pos="5760"/>
        </w:tabs>
        <w:ind w:left="5760" w:hanging="360"/>
      </w:pPr>
      <w:rPr>
        <w:rFonts w:ascii="Wingdings 2" w:hAnsi="Wingdings 2" w:hint="default"/>
      </w:rPr>
    </w:lvl>
    <w:lvl w:ilvl="8" w:tplc="E88A8BF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B4925DD"/>
    <w:multiLevelType w:val="hybridMultilevel"/>
    <w:tmpl w:val="95B858AE"/>
    <w:lvl w:ilvl="0" w:tplc="7018A93A">
      <w:start w:val="1"/>
      <w:numFmt w:val="bullet"/>
      <w:lvlText w:val=""/>
      <w:lvlJc w:val="left"/>
      <w:pPr>
        <w:tabs>
          <w:tab w:val="num" w:pos="720"/>
        </w:tabs>
        <w:ind w:left="720" w:hanging="360"/>
      </w:pPr>
      <w:rPr>
        <w:rFonts w:ascii="Wingdings 2" w:hAnsi="Wingdings 2" w:hint="default"/>
      </w:rPr>
    </w:lvl>
    <w:lvl w:ilvl="1" w:tplc="ADE6BD42" w:tentative="1">
      <w:start w:val="1"/>
      <w:numFmt w:val="bullet"/>
      <w:lvlText w:val=""/>
      <w:lvlJc w:val="left"/>
      <w:pPr>
        <w:tabs>
          <w:tab w:val="num" w:pos="1440"/>
        </w:tabs>
        <w:ind w:left="1440" w:hanging="360"/>
      </w:pPr>
      <w:rPr>
        <w:rFonts w:ascii="Wingdings 2" w:hAnsi="Wingdings 2" w:hint="default"/>
      </w:rPr>
    </w:lvl>
    <w:lvl w:ilvl="2" w:tplc="38C425A0" w:tentative="1">
      <w:start w:val="1"/>
      <w:numFmt w:val="bullet"/>
      <w:lvlText w:val=""/>
      <w:lvlJc w:val="left"/>
      <w:pPr>
        <w:tabs>
          <w:tab w:val="num" w:pos="2160"/>
        </w:tabs>
        <w:ind w:left="2160" w:hanging="360"/>
      </w:pPr>
      <w:rPr>
        <w:rFonts w:ascii="Wingdings 2" w:hAnsi="Wingdings 2" w:hint="default"/>
      </w:rPr>
    </w:lvl>
    <w:lvl w:ilvl="3" w:tplc="BA583916" w:tentative="1">
      <w:start w:val="1"/>
      <w:numFmt w:val="bullet"/>
      <w:lvlText w:val=""/>
      <w:lvlJc w:val="left"/>
      <w:pPr>
        <w:tabs>
          <w:tab w:val="num" w:pos="2880"/>
        </w:tabs>
        <w:ind w:left="2880" w:hanging="360"/>
      </w:pPr>
      <w:rPr>
        <w:rFonts w:ascii="Wingdings 2" w:hAnsi="Wingdings 2" w:hint="default"/>
      </w:rPr>
    </w:lvl>
    <w:lvl w:ilvl="4" w:tplc="932C8648" w:tentative="1">
      <w:start w:val="1"/>
      <w:numFmt w:val="bullet"/>
      <w:lvlText w:val=""/>
      <w:lvlJc w:val="left"/>
      <w:pPr>
        <w:tabs>
          <w:tab w:val="num" w:pos="3600"/>
        </w:tabs>
        <w:ind w:left="3600" w:hanging="360"/>
      </w:pPr>
      <w:rPr>
        <w:rFonts w:ascii="Wingdings 2" w:hAnsi="Wingdings 2" w:hint="default"/>
      </w:rPr>
    </w:lvl>
    <w:lvl w:ilvl="5" w:tplc="012669A4" w:tentative="1">
      <w:start w:val="1"/>
      <w:numFmt w:val="bullet"/>
      <w:lvlText w:val=""/>
      <w:lvlJc w:val="left"/>
      <w:pPr>
        <w:tabs>
          <w:tab w:val="num" w:pos="4320"/>
        </w:tabs>
        <w:ind w:left="4320" w:hanging="360"/>
      </w:pPr>
      <w:rPr>
        <w:rFonts w:ascii="Wingdings 2" w:hAnsi="Wingdings 2" w:hint="default"/>
      </w:rPr>
    </w:lvl>
    <w:lvl w:ilvl="6" w:tplc="1CCC2990" w:tentative="1">
      <w:start w:val="1"/>
      <w:numFmt w:val="bullet"/>
      <w:lvlText w:val=""/>
      <w:lvlJc w:val="left"/>
      <w:pPr>
        <w:tabs>
          <w:tab w:val="num" w:pos="5040"/>
        </w:tabs>
        <w:ind w:left="5040" w:hanging="360"/>
      </w:pPr>
      <w:rPr>
        <w:rFonts w:ascii="Wingdings 2" w:hAnsi="Wingdings 2" w:hint="default"/>
      </w:rPr>
    </w:lvl>
    <w:lvl w:ilvl="7" w:tplc="C510828C" w:tentative="1">
      <w:start w:val="1"/>
      <w:numFmt w:val="bullet"/>
      <w:lvlText w:val=""/>
      <w:lvlJc w:val="left"/>
      <w:pPr>
        <w:tabs>
          <w:tab w:val="num" w:pos="5760"/>
        </w:tabs>
        <w:ind w:left="5760" w:hanging="360"/>
      </w:pPr>
      <w:rPr>
        <w:rFonts w:ascii="Wingdings 2" w:hAnsi="Wingdings 2" w:hint="default"/>
      </w:rPr>
    </w:lvl>
    <w:lvl w:ilvl="8" w:tplc="C27C976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5BB615B"/>
    <w:multiLevelType w:val="hybridMultilevel"/>
    <w:tmpl w:val="3C04CD3A"/>
    <w:lvl w:ilvl="0" w:tplc="9FB67CFE">
      <w:start w:val="1"/>
      <w:numFmt w:val="bullet"/>
      <w:lvlText w:val=""/>
      <w:lvlJc w:val="left"/>
      <w:pPr>
        <w:tabs>
          <w:tab w:val="num" w:pos="720"/>
        </w:tabs>
        <w:ind w:left="720" w:hanging="360"/>
      </w:pPr>
      <w:rPr>
        <w:rFonts w:ascii="Wingdings 2" w:hAnsi="Wingdings 2" w:hint="default"/>
      </w:rPr>
    </w:lvl>
    <w:lvl w:ilvl="1" w:tplc="91EA3FF2">
      <w:start w:val="1"/>
      <w:numFmt w:val="bullet"/>
      <w:lvlText w:val=""/>
      <w:lvlJc w:val="left"/>
      <w:pPr>
        <w:tabs>
          <w:tab w:val="num" w:pos="1440"/>
        </w:tabs>
        <w:ind w:left="1440" w:hanging="360"/>
      </w:pPr>
      <w:rPr>
        <w:rFonts w:ascii="Wingdings 2" w:hAnsi="Wingdings 2" w:hint="default"/>
      </w:rPr>
    </w:lvl>
    <w:lvl w:ilvl="2" w:tplc="711CBC2C">
      <w:start w:val="1"/>
      <w:numFmt w:val="bullet"/>
      <w:lvlText w:val=""/>
      <w:lvlJc w:val="left"/>
      <w:pPr>
        <w:tabs>
          <w:tab w:val="num" w:pos="2160"/>
        </w:tabs>
        <w:ind w:left="2160" w:hanging="360"/>
      </w:pPr>
      <w:rPr>
        <w:rFonts w:ascii="Wingdings 2" w:hAnsi="Wingdings 2" w:hint="default"/>
      </w:rPr>
    </w:lvl>
    <w:lvl w:ilvl="3" w:tplc="842E3A70" w:tentative="1">
      <w:start w:val="1"/>
      <w:numFmt w:val="bullet"/>
      <w:lvlText w:val=""/>
      <w:lvlJc w:val="left"/>
      <w:pPr>
        <w:tabs>
          <w:tab w:val="num" w:pos="2880"/>
        </w:tabs>
        <w:ind w:left="2880" w:hanging="360"/>
      </w:pPr>
      <w:rPr>
        <w:rFonts w:ascii="Wingdings 2" w:hAnsi="Wingdings 2" w:hint="default"/>
      </w:rPr>
    </w:lvl>
    <w:lvl w:ilvl="4" w:tplc="5CBE3D5E" w:tentative="1">
      <w:start w:val="1"/>
      <w:numFmt w:val="bullet"/>
      <w:lvlText w:val=""/>
      <w:lvlJc w:val="left"/>
      <w:pPr>
        <w:tabs>
          <w:tab w:val="num" w:pos="3600"/>
        </w:tabs>
        <w:ind w:left="3600" w:hanging="360"/>
      </w:pPr>
      <w:rPr>
        <w:rFonts w:ascii="Wingdings 2" w:hAnsi="Wingdings 2" w:hint="default"/>
      </w:rPr>
    </w:lvl>
    <w:lvl w:ilvl="5" w:tplc="B5C4BFB6" w:tentative="1">
      <w:start w:val="1"/>
      <w:numFmt w:val="bullet"/>
      <w:lvlText w:val=""/>
      <w:lvlJc w:val="left"/>
      <w:pPr>
        <w:tabs>
          <w:tab w:val="num" w:pos="4320"/>
        </w:tabs>
        <w:ind w:left="4320" w:hanging="360"/>
      </w:pPr>
      <w:rPr>
        <w:rFonts w:ascii="Wingdings 2" w:hAnsi="Wingdings 2" w:hint="default"/>
      </w:rPr>
    </w:lvl>
    <w:lvl w:ilvl="6" w:tplc="203888D4" w:tentative="1">
      <w:start w:val="1"/>
      <w:numFmt w:val="bullet"/>
      <w:lvlText w:val=""/>
      <w:lvlJc w:val="left"/>
      <w:pPr>
        <w:tabs>
          <w:tab w:val="num" w:pos="5040"/>
        </w:tabs>
        <w:ind w:left="5040" w:hanging="360"/>
      </w:pPr>
      <w:rPr>
        <w:rFonts w:ascii="Wingdings 2" w:hAnsi="Wingdings 2" w:hint="default"/>
      </w:rPr>
    </w:lvl>
    <w:lvl w:ilvl="7" w:tplc="BEAC6D64" w:tentative="1">
      <w:start w:val="1"/>
      <w:numFmt w:val="bullet"/>
      <w:lvlText w:val=""/>
      <w:lvlJc w:val="left"/>
      <w:pPr>
        <w:tabs>
          <w:tab w:val="num" w:pos="5760"/>
        </w:tabs>
        <w:ind w:left="5760" w:hanging="360"/>
      </w:pPr>
      <w:rPr>
        <w:rFonts w:ascii="Wingdings 2" w:hAnsi="Wingdings 2" w:hint="default"/>
      </w:rPr>
    </w:lvl>
    <w:lvl w:ilvl="8" w:tplc="FCFC18A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EF84945"/>
    <w:multiLevelType w:val="hybridMultilevel"/>
    <w:tmpl w:val="421A3FA0"/>
    <w:lvl w:ilvl="0" w:tplc="41C20A6C">
      <w:start w:val="1"/>
      <w:numFmt w:val="bullet"/>
      <w:lvlText w:val=""/>
      <w:lvlJc w:val="left"/>
      <w:pPr>
        <w:tabs>
          <w:tab w:val="num" w:pos="720"/>
        </w:tabs>
        <w:ind w:left="720" w:hanging="360"/>
      </w:pPr>
      <w:rPr>
        <w:rFonts w:ascii="Wingdings 2" w:hAnsi="Wingdings 2" w:hint="default"/>
      </w:rPr>
    </w:lvl>
    <w:lvl w:ilvl="1" w:tplc="5480321A" w:tentative="1">
      <w:start w:val="1"/>
      <w:numFmt w:val="bullet"/>
      <w:lvlText w:val=""/>
      <w:lvlJc w:val="left"/>
      <w:pPr>
        <w:tabs>
          <w:tab w:val="num" w:pos="1440"/>
        </w:tabs>
        <w:ind w:left="1440" w:hanging="360"/>
      </w:pPr>
      <w:rPr>
        <w:rFonts w:ascii="Wingdings 2" w:hAnsi="Wingdings 2" w:hint="default"/>
      </w:rPr>
    </w:lvl>
    <w:lvl w:ilvl="2" w:tplc="5CD82AC0" w:tentative="1">
      <w:start w:val="1"/>
      <w:numFmt w:val="bullet"/>
      <w:lvlText w:val=""/>
      <w:lvlJc w:val="left"/>
      <w:pPr>
        <w:tabs>
          <w:tab w:val="num" w:pos="2160"/>
        </w:tabs>
        <w:ind w:left="2160" w:hanging="360"/>
      </w:pPr>
      <w:rPr>
        <w:rFonts w:ascii="Wingdings 2" w:hAnsi="Wingdings 2" w:hint="default"/>
      </w:rPr>
    </w:lvl>
    <w:lvl w:ilvl="3" w:tplc="63E6C9B8" w:tentative="1">
      <w:start w:val="1"/>
      <w:numFmt w:val="bullet"/>
      <w:lvlText w:val=""/>
      <w:lvlJc w:val="left"/>
      <w:pPr>
        <w:tabs>
          <w:tab w:val="num" w:pos="2880"/>
        </w:tabs>
        <w:ind w:left="2880" w:hanging="360"/>
      </w:pPr>
      <w:rPr>
        <w:rFonts w:ascii="Wingdings 2" w:hAnsi="Wingdings 2" w:hint="default"/>
      </w:rPr>
    </w:lvl>
    <w:lvl w:ilvl="4" w:tplc="4EF8ECEE" w:tentative="1">
      <w:start w:val="1"/>
      <w:numFmt w:val="bullet"/>
      <w:lvlText w:val=""/>
      <w:lvlJc w:val="left"/>
      <w:pPr>
        <w:tabs>
          <w:tab w:val="num" w:pos="3600"/>
        </w:tabs>
        <w:ind w:left="3600" w:hanging="360"/>
      </w:pPr>
      <w:rPr>
        <w:rFonts w:ascii="Wingdings 2" w:hAnsi="Wingdings 2" w:hint="default"/>
      </w:rPr>
    </w:lvl>
    <w:lvl w:ilvl="5" w:tplc="2818A582" w:tentative="1">
      <w:start w:val="1"/>
      <w:numFmt w:val="bullet"/>
      <w:lvlText w:val=""/>
      <w:lvlJc w:val="left"/>
      <w:pPr>
        <w:tabs>
          <w:tab w:val="num" w:pos="4320"/>
        </w:tabs>
        <w:ind w:left="4320" w:hanging="360"/>
      </w:pPr>
      <w:rPr>
        <w:rFonts w:ascii="Wingdings 2" w:hAnsi="Wingdings 2" w:hint="default"/>
      </w:rPr>
    </w:lvl>
    <w:lvl w:ilvl="6" w:tplc="1A847E32" w:tentative="1">
      <w:start w:val="1"/>
      <w:numFmt w:val="bullet"/>
      <w:lvlText w:val=""/>
      <w:lvlJc w:val="left"/>
      <w:pPr>
        <w:tabs>
          <w:tab w:val="num" w:pos="5040"/>
        </w:tabs>
        <w:ind w:left="5040" w:hanging="360"/>
      </w:pPr>
      <w:rPr>
        <w:rFonts w:ascii="Wingdings 2" w:hAnsi="Wingdings 2" w:hint="default"/>
      </w:rPr>
    </w:lvl>
    <w:lvl w:ilvl="7" w:tplc="B08EE7A8" w:tentative="1">
      <w:start w:val="1"/>
      <w:numFmt w:val="bullet"/>
      <w:lvlText w:val=""/>
      <w:lvlJc w:val="left"/>
      <w:pPr>
        <w:tabs>
          <w:tab w:val="num" w:pos="5760"/>
        </w:tabs>
        <w:ind w:left="5760" w:hanging="360"/>
      </w:pPr>
      <w:rPr>
        <w:rFonts w:ascii="Wingdings 2" w:hAnsi="Wingdings 2" w:hint="default"/>
      </w:rPr>
    </w:lvl>
    <w:lvl w:ilvl="8" w:tplc="D86AF18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AFD63CF"/>
    <w:multiLevelType w:val="hybridMultilevel"/>
    <w:tmpl w:val="82A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73037"/>
    <w:multiLevelType w:val="hybridMultilevel"/>
    <w:tmpl w:val="B46662C6"/>
    <w:lvl w:ilvl="0" w:tplc="D1C2BFBA">
      <w:start w:val="1"/>
      <w:numFmt w:val="bullet"/>
      <w:lvlText w:val=""/>
      <w:lvlJc w:val="left"/>
      <w:pPr>
        <w:tabs>
          <w:tab w:val="num" w:pos="720"/>
        </w:tabs>
        <w:ind w:left="720" w:hanging="360"/>
      </w:pPr>
      <w:rPr>
        <w:rFonts w:ascii="Wingdings 2" w:hAnsi="Wingdings 2" w:hint="default"/>
      </w:rPr>
    </w:lvl>
    <w:lvl w:ilvl="1" w:tplc="C7F4629C" w:tentative="1">
      <w:start w:val="1"/>
      <w:numFmt w:val="bullet"/>
      <w:lvlText w:val=""/>
      <w:lvlJc w:val="left"/>
      <w:pPr>
        <w:tabs>
          <w:tab w:val="num" w:pos="1440"/>
        </w:tabs>
        <w:ind w:left="1440" w:hanging="360"/>
      </w:pPr>
      <w:rPr>
        <w:rFonts w:ascii="Wingdings 2" w:hAnsi="Wingdings 2" w:hint="default"/>
      </w:rPr>
    </w:lvl>
    <w:lvl w:ilvl="2" w:tplc="7EE219BC" w:tentative="1">
      <w:start w:val="1"/>
      <w:numFmt w:val="bullet"/>
      <w:lvlText w:val=""/>
      <w:lvlJc w:val="left"/>
      <w:pPr>
        <w:tabs>
          <w:tab w:val="num" w:pos="2160"/>
        </w:tabs>
        <w:ind w:left="2160" w:hanging="360"/>
      </w:pPr>
      <w:rPr>
        <w:rFonts w:ascii="Wingdings 2" w:hAnsi="Wingdings 2" w:hint="default"/>
      </w:rPr>
    </w:lvl>
    <w:lvl w:ilvl="3" w:tplc="C88418AE" w:tentative="1">
      <w:start w:val="1"/>
      <w:numFmt w:val="bullet"/>
      <w:lvlText w:val=""/>
      <w:lvlJc w:val="left"/>
      <w:pPr>
        <w:tabs>
          <w:tab w:val="num" w:pos="2880"/>
        </w:tabs>
        <w:ind w:left="2880" w:hanging="360"/>
      </w:pPr>
      <w:rPr>
        <w:rFonts w:ascii="Wingdings 2" w:hAnsi="Wingdings 2" w:hint="default"/>
      </w:rPr>
    </w:lvl>
    <w:lvl w:ilvl="4" w:tplc="0CD0FB18" w:tentative="1">
      <w:start w:val="1"/>
      <w:numFmt w:val="bullet"/>
      <w:lvlText w:val=""/>
      <w:lvlJc w:val="left"/>
      <w:pPr>
        <w:tabs>
          <w:tab w:val="num" w:pos="3600"/>
        </w:tabs>
        <w:ind w:left="3600" w:hanging="360"/>
      </w:pPr>
      <w:rPr>
        <w:rFonts w:ascii="Wingdings 2" w:hAnsi="Wingdings 2" w:hint="default"/>
      </w:rPr>
    </w:lvl>
    <w:lvl w:ilvl="5" w:tplc="6C5A1EC2" w:tentative="1">
      <w:start w:val="1"/>
      <w:numFmt w:val="bullet"/>
      <w:lvlText w:val=""/>
      <w:lvlJc w:val="left"/>
      <w:pPr>
        <w:tabs>
          <w:tab w:val="num" w:pos="4320"/>
        </w:tabs>
        <w:ind w:left="4320" w:hanging="360"/>
      </w:pPr>
      <w:rPr>
        <w:rFonts w:ascii="Wingdings 2" w:hAnsi="Wingdings 2" w:hint="default"/>
      </w:rPr>
    </w:lvl>
    <w:lvl w:ilvl="6" w:tplc="6A3E468C" w:tentative="1">
      <w:start w:val="1"/>
      <w:numFmt w:val="bullet"/>
      <w:lvlText w:val=""/>
      <w:lvlJc w:val="left"/>
      <w:pPr>
        <w:tabs>
          <w:tab w:val="num" w:pos="5040"/>
        </w:tabs>
        <w:ind w:left="5040" w:hanging="360"/>
      </w:pPr>
      <w:rPr>
        <w:rFonts w:ascii="Wingdings 2" w:hAnsi="Wingdings 2" w:hint="default"/>
      </w:rPr>
    </w:lvl>
    <w:lvl w:ilvl="7" w:tplc="DB12FA9C" w:tentative="1">
      <w:start w:val="1"/>
      <w:numFmt w:val="bullet"/>
      <w:lvlText w:val=""/>
      <w:lvlJc w:val="left"/>
      <w:pPr>
        <w:tabs>
          <w:tab w:val="num" w:pos="5760"/>
        </w:tabs>
        <w:ind w:left="5760" w:hanging="360"/>
      </w:pPr>
      <w:rPr>
        <w:rFonts w:ascii="Wingdings 2" w:hAnsi="Wingdings 2" w:hint="default"/>
      </w:rPr>
    </w:lvl>
    <w:lvl w:ilvl="8" w:tplc="EDC4FDC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9F11DEA"/>
    <w:multiLevelType w:val="hybridMultilevel"/>
    <w:tmpl w:val="9970EAF6"/>
    <w:lvl w:ilvl="0" w:tplc="9F6A26B6">
      <w:start w:val="1"/>
      <w:numFmt w:val="bullet"/>
      <w:lvlText w:val=""/>
      <w:lvlJc w:val="left"/>
      <w:pPr>
        <w:tabs>
          <w:tab w:val="num" w:pos="720"/>
        </w:tabs>
        <w:ind w:left="720" w:hanging="360"/>
      </w:pPr>
      <w:rPr>
        <w:rFonts w:ascii="Wingdings 2" w:hAnsi="Wingdings 2" w:hint="default"/>
      </w:rPr>
    </w:lvl>
    <w:lvl w:ilvl="1" w:tplc="5F442E92" w:tentative="1">
      <w:start w:val="1"/>
      <w:numFmt w:val="bullet"/>
      <w:lvlText w:val=""/>
      <w:lvlJc w:val="left"/>
      <w:pPr>
        <w:tabs>
          <w:tab w:val="num" w:pos="1440"/>
        </w:tabs>
        <w:ind w:left="1440" w:hanging="360"/>
      </w:pPr>
      <w:rPr>
        <w:rFonts w:ascii="Wingdings 2" w:hAnsi="Wingdings 2" w:hint="default"/>
      </w:rPr>
    </w:lvl>
    <w:lvl w:ilvl="2" w:tplc="FBE41DE2" w:tentative="1">
      <w:start w:val="1"/>
      <w:numFmt w:val="bullet"/>
      <w:lvlText w:val=""/>
      <w:lvlJc w:val="left"/>
      <w:pPr>
        <w:tabs>
          <w:tab w:val="num" w:pos="2160"/>
        </w:tabs>
        <w:ind w:left="2160" w:hanging="360"/>
      </w:pPr>
      <w:rPr>
        <w:rFonts w:ascii="Wingdings 2" w:hAnsi="Wingdings 2" w:hint="default"/>
      </w:rPr>
    </w:lvl>
    <w:lvl w:ilvl="3" w:tplc="ABAA2B24" w:tentative="1">
      <w:start w:val="1"/>
      <w:numFmt w:val="bullet"/>
      <w:lvlText w:val=""/>
      <w:lvlJc w:val="left"/>
      <w:pPr>
        <w:tabs>
          <w:tab w:val="num" w:pos="2880"/>
        </w:tabs>
        <w:ind w:left="2880" w:hanging="360"/>
      </w:pPr>
      <w:rPr>
        <w:rFonts w:ascii="Wingdings 2" w:hAnsi="Wingdings 2" w:hint="default"/>
      </w:rPr>
    </w:lvl>
    <w:lvl w:ilvl="4" w:tplc="5E345E48" w:tentative="1">
      <w:start w:val="1"/>
      <w:numFmt w:val="bullet"/>
      <w:lvlText w:val=""/>
      <w:lvlJc w:val="left"/>
      <w:pPr>
        <w:tabs>
          <w:tab w:val="num" w:pos="3600"/>
        </w:tabs>
        <w:ind w:left="3600" w:hanging="360"/>
      </w:pPr>
      <w:rPr>
        <w:rFonts w:ascii="Wingdings 2" w:hAnsi="Wingdings 2" w:hint="default"/>
      </w:rPr>
    </w:lvl>
    <w:lvl w:ilvl="5" w:tplc="8A58B770" w:tentative="1">
      <w:start w:val="1"/>
      <w:numFmt w:val="bullet"/>
      <w:lvlText w:val=""/>
      <w:lvlJc w:val="left"/>
      <w:pPr>
        <w:tabs>
          <w:tab w:val="num" w:pos="4320"/>
        </w:tabs>
        <w:ind w:left="4320" w:hanging="360"/>
      </w:pPr>
      <w:rPr>
        <w:rFonts w:ascii="Wingdings 2" w:hAnsi="Wingdings 2" w:hint="default"/>
      </w:rPr>
    </w:lvl>
    <w:lvl w:ilvl="6" w:tplc="CBF86680" w:tentative="1">
      <w:start w:val="1"/>
      <w:numFmt w:val="bullet"/>
      <w:lvlText w:val=""/>
      <w:lvlJc w:val="left"/>
      <w:pPr>
        <w:tabs>
          <w:tab w:val="num" w:pos="5040"/>
        </w:tabs>
        <w:ind w:left="5040" w:hanging="360"/>
      </w:pPr>
      <w:rPr>
        <w:rFonts w:ascii="Wingdings 2" w:hAnsi="Wingdings 2" w:hint="default"/>
      </w:rPr>
    </w:lvl>
    <w:lvl w:ilvl="7" w:tplc="D39202F8" w:tentative="1">
      <w:start w:val="1"/>
      <w:numFmt w:val="bullet"/>
      <w:lvlText w:val=""/>
      <w:lvlJc w:val="left"/>
      <w:pPr>
        <w:tabs>
          <w:tab w:val="num" w:pos="5760"/>
        </w:tabs>
        <w:ind w:left="5760" w:hanging="360"/>
      </w:pPr>
      <w:rPr>
        <w:rFonts w:ascii="Wingdings 2" w:hAnsi="Wingdings 2" w:hint="default"/>
      </w:rPr>
    </w:lvl>
    <w:lvl w:ilvl="8" w:tplc="548CE75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C456D2B"/>
    <w:multiLevelType w:val="hybridMultilevel"/>
    <w:tmpl w:val="BCAA4A60"/>
    <w:lvl w:ilvl="0" w:tplc="CA5CA0BE">
      <w:start w:val="1"/>
      <w:numFmt w:val="bullet"/>
      <w:lvlText w:val=""/>
      <w:lvlJc w:val="left"/>
      <w:pPr>
        <w:tabs>
          <w:tab w:val="num" w:pos="720"/>
        </w:tabs>
        <w:ind w:left="720" w:hanging="360"/>
      </w:pPr>
      <w:rPr>
        <w:rFonts w:ascii="Wingdings 2" w:hAnsi="Wingdings 2" w:hint="default"/>
      </w:rPr>
    </w:lvl>
    <w:lvl w:ilvl="1" w:tplc="2D46455C" w:tentative="1">
      <w:start w:val="1"/>
      <w:numFmt w:val="bullet"/>
      <w:lvlText w:val=""/>
      <w:lvlJc w:val="left"/>
      <w:pPr>
        <w:tabs>
          <w:tab w:val="num" w:pos="1440"/>
        </w:tabs>
        <w:ind w:left="1440" w:hanging="360"/>
      </w:pPr>
      <w:rPr>
        <w:rFonts w:ascii="Wingdings 2" w:hAnsi="Wingdings 2" w:hint="default"/>
      </w:rPr>
    </w:lvl>
    <w:lvl w:ilvl="2" w:tplc="5C768BA0" w:tentative="1">
      <w:start w:val="1"/>
      <w:numFmt w:val="bullet"/>
      <w:lvlText w:val=""/>
      <w:lvlJc w:val="left"/>
      <w:pPr>
        <w:tabs>
          <w:tab w:val="num" w:pos="2160"/>
        </w:tabs>
        <w:ind w:left="2160" w:hanging="360"/>
      </w:pPr>
      <w:rPr>
        <w:rFonts w:ascii="Wingdings 2" w:hAnsi="Wingdings 2" w:hint="default"/>
      </w:rPr>
    </w:lvl>
    <w:lvl w:ilvl="3" w:tplc="FB7690A2" w:tentative="1">
      <w:start w:val="1"/>
      <w:numFmt w:val="bullet"/>
      <w:lvlText w:val=""/>
      <w:lvlJc w:val="left"/>
      <w:pPr>
        <w:tabs>
          <w:tab w:val="num" w:pos="2880"/>
        </w:tabs>
        <w:ind w:left="2880" w:hanging="360"/>
      </w:pPr>
      <w:rPr>
        <w:rFonts w:ascii="Wingdings 2" w:hAnsi="Wingdings 2" w:hint="default"/>
      </w:rPr>
    </w:lvl>
    <w:lvl w:ilvl="4" w:tplc="00704B54" w:tentative="1">
      <w:start w:val="1"/>
      <w:numFmt w:val="bullet"/>
      <w:lvlText w:val=""/>
      <w:lvlJc w:val="left"/>
      <w:pPr>
        <w:tabs>
          <w:tab w:val="num" w:pos="3600"/>
        </w:tabs>
        <w:ind w:left="3600" w:hanging="360"/>
      </w:pPr>
      <w:rPr>
        <w:rFonts w:ascii="Wingdings 2" w:hAnsi="Wingdings 2" w:hint="default"/>
      </w:rPr>
    </w:lvl>
    <w:lvl w:ilvl="5" w:tplc="2514E6B8" w:tentative="1">
      <w:start w:val="1"/>
      <w:numFmt w:val="bullet"/>
      <w:lvlText w:val=""/>
      <w:lvlJc w:val="left"/>
      <w:pPr>
        <w:tabs>
          <w:tab w:val="num" w:pos="4320"/>
        </w:tabs>
        <w:ind w:left="4320" w:hanging="360"/>
      </w:pPr>
      <w:rPr>
        <w:rFonts w:ascii="Wingdings 2" w:hAnsi="Wingdings 2" w:hint="default"/>
      </w:rPr>
    </w:lvl>
    <w:lvl w:ilvl="6" w:tplc="D98EDAF2" w:tentative="1">
      <w:start w:val="1"/>
      <w:numFmt w:val="bullet"/>
      <w:lvlText w:val=""/>
      <w:lvlJc w:val="left"/>
      <w:pPr>
        <w:tabs>
          <w:tab w:val="num" w:pos="5040"/>
        </w:tabs>
        <w:ind w:left="5040" w:hanging="360"/>
      </w:pPr>
      <w:rPr>
        <w:rFonts w:ascii="Wingdings 2" w:hAnsi="Wingdings 2" w:hint="default"/>
      </w:rPr>
    </w:lvl>
    <w:lvl w:ilvl="7" w:tplc="2764840C" w:tentative="1">
      <w:start w:val="1"/>
      <w:numFmt w:val="bullet"/>
      <w:lvlText w:val=""/>
      <w:lvlJc w:val="left"/>
      <w:pPr>
        <w:tabs>
          <w:tab w:val="num" w:pos="5760"/>
        </w:tabs>
        <w:ind w:left="5760" w:hanging="360"/>
      </w:pPr>
      <w:rPr>
        <w:rFonts w:ascii="Wingdings 2" w:hAnsi="Wingdings 2" w:hint="default"/>
      </w:rPr>
    </w:lvl>
    <w:lvl w:ilvl="8" w:tplc="490833D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0"/>
  </w:num>
  <w:num w:numId="3">
    <w:abstractNumId w:val="5"/>
  </w:num>
  <w:num w:numId="4">
    <w:abstractNumId w:val="9"/>
  </w:num>
  <w:num w:numId="5">
    <w:abstractNumId w:val="8"/>
  </w:num>
  <w:num w:numId="6">
    <w:abstractNumId w:val="0"/>
  </w:num>
  <w:num w:numId="7">
    <w:abstractNumId w:val="7"/>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C"/>
    <w:rsid w:val="000479EF"/>
    <w:rsid w:val="000D53D3"/>
    <w:rsid w:val="001B4F8C"/>
    <w:rsid w:val="00262F3C"/>
    <w:rsid w:val="003C5698"/>
    <w:rsid w:val="003F2782"/>
    <w:rsid w:val="005B3830"/>
    <w:rsid w:val="00886D34"/>
    <w:rsid w:val="008D68E9"/>
    <w:rsid w:val="00947BFB"/>
    <w:rsid w:val="0099278D"/>
    <w:rsid w:val="00B95F75"/>
    <w:rsid w:val="00C500B8"/>
    <w:rsid w:val="00D74A19"/>
    <w:rsid w:val="00ED76E3"/>
    <w:rsid w:val="00F5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33D09953-07D2-4C03-B2E6-A046D31E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B8"/>
    <w:rPr>
      <w:rFonts w:ascii="Tahoma" w:hAnsi="Tahoma" w:cs="Tahoma"/>
      <w:sz w:val="16"/>
      <w:szCs w:val="16"/>
    </w:rPr>
  </w:style>
  <w:style w:type="paragraph" w:styleId="ListParagraph">
    <w:name w:val="List Paragraph"/>
    <w:basedOn w:val="Normal"/>
    <w:uiPriority w:val="34"/>
    <w:qFormat/>
    <w:rsid w:val="0088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4875">
      <w:bodyDiv w:val="1"/>
      <w:marLeft w:val="0"/>
      <w:marRight w:val="0"/>
      <w:marTop w:val="0"/>
      <w:marBottom w:val="0"/>
      <w:divBdr>
        <w:top w:val="none" w:sz="0" w:space="0" w:color="auto"/>
        <w:left w:val="none" w:sz="0" w:space="0" w:color="auto"/>
        <w:bottom w:val="none" w:sz="0" w:space="0" w:color="auto"/>
        <w:right w:val="none" w:sz="0" w:space="0" w:color="auto"/>
      </w:divBdr>
      <w:divsChild>
        <w:div w:id="1757899010">
          <w:marLeft w:val="432"/>
          <w:marRight w:val="0"/>
          <w:marTop w:val="120"/>
          <w:marBottom w:val="0"/>
          <w:divBdr>
            <w:top w:val="none" w:sz="0" w:space="0" w:color="auto"/>
            <w:left w:val="none" w:sz="0" w:space="0" w:color="auto"/>
            <w:bottom w:val="none" w:sz="0" w:space="0" w:color="auto"/>
            <w:right w:val="none" w:sz="0" w:space="0" w:color="auto"/>
          </w:divBdr>
        </w:div>
      </w:divsChild>
    </w:div>
    <w:div w:id="292635146">
      <w:bodyDiv w:val="1"/>
      <w:marLeft w:val="0"/>
      <w:marRight w:val="0"/>
      <w:marTop w:val="0"/>
      <w:marBottom w:val="0"/>
      <w:divBdr>
        <w:top w:val="none" w:sz="0" w:space="0" w:color="auto"/>
        <w:left w:val="none" w:sz="0" w:space="0" w:color="auto"/>
        <w:bottom w:val="none" w:sz="0" w:space="0" w:color="auto"/>
        <w:right w:val="none" w:sz="0" w:space="0" w:color="auto"/>
      </w:divBdr>
      <w:divsChild>
        <w:div w:id="831064592">
          <w:marLeft w:val="432"/>
          <w:marRight w:val="0"/>
          <w:marTop w:val="120"/>
          <w:marBottom w:val="0"/>
          <w:divBdr>
            <w:top w:val="none" w:sz="0" w:space="0" w:color="auto"/>
            <w:left w:val="none" w:sz="0" w:space="0" w:color="auto"/>
            <w:bottom w:val="none" w:sz="0" w:space="0" w:color="auto"/>
            <w:right w:val="none" w:sz="0" w:space="0" w:color="auto"/>
          </w:divBdr>
        </w:div>
      </w:divsChild>
    </w:div>
    <w:div w:id="979648019">
      <w:bodyDiv w:val="1"/>
      <w:marLeft w:val="0"/>
      <w:marRight w:val="0"/>
      <w:marTop w:val="0"/>
      <w:marBottom w:val="0"/>
      <w:divBdr>
        <w:top w:val="none" w:sz="0" w:space="0" w:color="auto"/>
        <w:left w:val="none" w:sz="0" w:space="0" w:color="auto"/>
        <w:bottom w:val="none" w:sz="0" w:space="0" w:color="auto"/>
        <w:right w:val="none" w:sz="0" w:space="0" w:color="auto"/>
      </w:divBdr>
      <w:divsChild>
        <w:div w:id="1231888521">
          <w:marLeft w:val="432"/>
          <w:marRight w:val="0"/>
          <w:marTop w:val="120"/>
          <w:marBottom w:val="0"/>
          <w:divBdr>
            <w:top w:val="none" w:sz="0" w:space="0" w:color="auto"/>
            <w:left w:val="none" w:sz="0" w:space="0" w:color="auto"/>
            <w:bottom w:val="none" w:sz="0" w:space="0" w:color="auto"/>
            <w:right w:val="none" w:sz="0" w:space="0" w:color="auto"/>
          </w:divBdr>
        </w:div>
      </w:divsChild>
    </w:div>
    <w:div w:id="1111441444">
      <w:bodyDiv w:val="1"/>
      <w:marLeft w:val="0"/>
      <w:marRight w:val="0"/>
      <w:marTop w:val="0"/>
      <w:marBottom w:val="0"/>
      <w:divBdr>
        <w:top w:val="none" w:sz="0" w:space="0" w:color="auto"/>
        <w:left w:val="none" w:sz="0" w:space="0" w:color="auto"/>
        <w:bottom w:val="none" w:sz="0" w:space="0" w:color="auto"/>
        <w:right w:val="none" w:sz="0" w:space="0" w:color="auto"/>
      </w:divBdr>
      <w:divsChild>
        <w:div w:id="1567447982">
          <w:marLeft w:val="432"/>
          <w:marRight w:val="0"/>
          <w:marTop w:val="120"/>
          <w:marBottom w:val="0"/>
          <w:divBdr>
            <w:top w:val="none" w:sz="0" w:space="0" w:color="auto"/>
            <w:left w:val="none" w:sz="0" w:space="0" w:color="auto"/>
            <w:bottom w:val="none" w:sz="0" w:space="0" w:color="auto"/>
            <w:right w:val="none" w:sz="0" w:space="0" w:color="auto"/>
          </w:divBdr>
        </w:div>
      </w:divsChild>
    </w:div>
    <w:div w:id="1141577662">
      <w:bodyDiv w:val="1"/>
      <w:marLeft w:val="0"/>
      <w:marRight w:val="0"/>
      <w:marTop w:val="0"/>
      <w:marBottom w:val="0"/>
      <w:divBdr>
        <w:top w:val="none" w:sz="0" w:space="0" w:color="auto"/>
        <w:left w:val="none" w:sz="0" w:space="0" w:color="auto"/>
        <w:bottom w:val="none" w:sz="0" w:space="0" w:color="auto"/>
        <w:right w:val="none" w:sz="0" w:space="0" w:color="auto"/>
      </w:divBdr>
      <w:divsChild>
        <w:div w:id="1772238483">
          <w:marLeft w:val="432"/>
          <w:marRight w:val="0"/>
          <w:marTop w:val="120"/>
          <w:marBottom w:val="0"/>
          <w:divBdr>
            <w:top w:val="none" w:sz="0" w:space="0" w:color="auto"/>
            <w:left w:val="none" w:sz="0" w:space="0" w:color="auto"/>
            <w:bottom w:val="none" w:sz="0" w:space="0" w:color="auto"/>
            <w:right w:val="none" w:sz="0" w:space="0" w:color="auto"/>
          </w:divBdr>
        </w:div>
      </w:divsChild>
    </w:div>
    <w:div w:id="1657951490">
      <w:bodyDiv w:val="1"/>
      <w:marLeft w:val="0"/>
      <w:marRight w:val="0"/>
      <w:marTop w:val="0"/>
      <w:marBottom w:val="0"/>
      <w:divBdr>
        <w:top w:val="none" w:sz="0" w:space="0" w:color="auto"/>
        <w:left w:val="none" w:sz="0" w:space="0" w:color="auto"/>
        <w:bottom w:val="none" w:sz="0" w:space="0" w:color="auto"/>
        <w:right w:val="none" w:sz="0" w:space="0" w:color="auto"/>
      </w:divBdr>
      <w:divsChild>
        <w:div w:id="1817527236">
          <w:marLeft w:val="432"/>
          <w:marRight w:val="0"/>
          <w:marTop w:val="120"/>
          <w:marBottom w:val="0"/>
          <w:divBdr>
            <w:top w:val="none" w:sz="0" w:space="0" w:color="auto"/>
            <w:left w:val="none" w:sz="0" w:space="0" w:color="auto"/>
            <w:bottom w:val="none" w:sz="0" w:space="0" w:color="auto"/>
            <w:right w:val="none" w:sz="0" w:space="0" w:color="auto"/>
          </w:divBdr>
        </w:div>
      </w:divsChild>
    </w:div>
    <w:div w:id="1734621954">
      <w:bodyDiv w:val="1"/>
      <w:marLeft w:val="0"/>
      <w:marRight w:val="0"/>
      <w:marTop w:val="0"/>
      <w:marBottom w:val="0"/>
      <w:divBdr>
        <w:top w:val="none" w:sz="0" w:space="0" w:color="auto"/>
        <w:left w:val="none" w:sz="0" w:space="0" w:color="auto"/>
        <w:bottom w:val="none" w:sz="0" w:space="0" w:color="auto"/>
        <w:right w:val="none" w:sz="0" w:space="0" w:color="auto"/>
      </w:divBdr>
      <w:divsChild>
        <w:div w:id="1912765048">
          <w:marLeft w:val="432"/>
          <w:marRight w:val="0"/>
          <w:marTop w:val="120"/>
          <w:marBottom w:val="0"/>
          <w:divBdr>
            <w:top w:val="none" w:sz="0" w:space="0" w:color="auto"/>
            <w:left w:val="none" w:sz="0" w:space="0" w:color="auto"/>
            <w:bottom w:val="none" w:sz="0" w:space="0" w:color="auto"/>
            <w:right w:val="none" w:sz="0" w:space="0" w:color="auto"/>
          </w:divBdr>
        </w:div>
      </w:divsChild>
    </w:div>
    <w:div w:id="1786656042">
      <w:bodyDiv w:val="1"/>
      <w:marLeft w:val="0"/>
      <w:marRight w:val="0"/>
      <w:marTop w:val="0"/>
      <w:marBottom w:val="0"/>
      <w:divBdr>
        <w:top w:val="none" w:sz="0" w:space="0" w:color="auto"/>
        <w:left w:val="none" w:sz="0" w:space="0" w:color="auto"/>
        <w:bottom w:val="none" w:sz="0" w:space="0" w:color="auto"/>
        <w:right w:val="none" w:sz="0" w:space="0" w:color="auto"/>
      </w:divBdr>
      <w:divsChild>
        <w:div w:id="10765423">
          <w:marLeft w:val="432"/>
          <w:marRight w:val="0"/>
          <w:marTop w:val="120"/>
          <w:marBottom w:val="0"/>
          <w:divBdr>
            <w:top w:val="none" w:sz="0" w:space="0" w:color="auto"/>
            <w:left w:val="none" w:sz="0" w:space="0" w:color="auto"/>
            <w:bottom w:val="none" w:sz="0" w:space="0" w:color="auto"/>
            <w:right w:val="none" w:sz="0" w:space="0" w:color="auto"/>
          </w:divBdr>
        </w:div>
      </w:divsChild>
    </w:div>
    <w:div w:id="1926844822">
      <w:bodyDiv w:val="1"/>
      <w:marLeft w:val="0"/>
      <w:marRight w:val="0"/>
      <w:marTop w:val="0"/>
      <w:marBottom w:val="0"/>
      <w:divBdr>
        <w:top w:val="none" w:sz="0" w:space="0" w:color="auto"/>
        <w:left w:val="none" w:sz="0" w:space="0" w:color="auto"/>
        <w:bottom w:val="none" w:sz="0" w:space="0" w:color="auto"/>
        <w:right w:val="none" w:sz="0" w:space="0" w:color="auto"/>
      </w:divBdr>
      <w:divsChild>
        <w:div w:id="13728072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bcarroll</dc:creator>
  <cp:keywords/>
  <dc:description/>
  <cp:lastModifiedBy>Amy Cochran</cp:lastModifiedBy>
  <cp:revision>2</cp:revision>
  <dcterms:created xsi:type="dcterms:W3CDTF">2016-11-15T18:18:00Z</dcterms:created>
  <dcterms:modified xsi:type="dcterms:W3CDTF">2016-11-15T18:18:00Z</dcterms:modified>
</cp:coreProperties>
</file>