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BA" w:rsidRPr="00E136C5" w:rsidRDefault="00E136C5">
      <w:pPr>
        <w:rPr>
          <w:b/>
          <w:sz w:val="26"/>
          <w:szCs w:val="26"/>
        </w:rPr>
      </w:pPr>
      <w:bookmarkStart w:id="0" w:name="_GoBack"/>
      <w:bookmarkEnd w:id="0"/>
      <w:r w:rsidRPr="00E136C5">
        <w:rPr>
          <w:b/>
          <w:sz w:val="26"/>
          <w:szCs w:val="26"/>
        </w:rPr>
        <w:t xml:space="preserve">Study Guide </w:t>
      </w:r>
      <w:r>
        <w:rPr>
          <w:b/>
          <w:sz w:val="26"/>
          <w:szCs w:val="26"/>
        </w:rPr>
        <w:t xml:space="preserve">- </w:t>
      </w:r>
      <w:r w:rsidR="003B36E8" w:rsidRPr="00E136C5">
        <w:rPr>
          <w:b/>
          <w:sz w:val="26"/>
          <w:szCs w:val="26"/>
        </w:rPr>
        <w:t>7</w:t>
      </w:r>
      <w:r w:rsidR="003B36E8" w:rsidRPr="00E136C5">
        <w:rPr>
          <w:b/>
          <w:sz w:val="26"/>
          <w:szCs w:val="26"/>
          <w:vertAlign w:val="superscript"/>
        </w:rPr>
        <w:t>th</w:t>
      </w:r>
      <w:r w:rsidR="003B36E8" w:rsidRPr="00E136C5">
        <w:rPr>
          <w:b/>
          <w:sz w:val="26"/>
          <w:szCs w:val="26"/>
        </w:rPr>
        <w:t xml:space="preserve"> Grade Science Q1 Benchmark </w:t>
      </w:r>
    </w:p>
    <w:p w:rsidR="003B36E8" w:rsidRPr="00E136C5" w:rsidRDefault="003B36E8">
      <w:pPr>
        <w:rPr>
          <w:sz w:val="26"/>
          <w:szCs w:val="26"/>
          <w:u w:val="single"/>
        </w:rPr>
      </w:pPr>
      <w:r w:rsidRPr="00E136C5">
        <w:rPr>
          <w:sz w:val="26"/>
          <w:szCs w:val="26"/>
          <w:u w:val="single"/>
        </w:rPr>
        <w:t>Terms</w:t>
      </w:r>
    </w:p>
    <w:p w:rsidR="00E136C5" w:rsidRPr="00E136C5" w:rsidRDefault="00E136C5" w:rsidP="003B36E8">
      <w:pPr>
        <w:pStyle w:val="ListParagraph"/>
        <w:numPr>
          <w:ilvl w:val="0"/>
          <w:numId w:val="1"/>
        </w:numPr>
        <w:rPr>
          <w:sz w:val="26"/>
          <w:szCs w:val="26"/>
        </w:rPr>
        <w:sectPr w:rsidR="00E136C5" w:rsidRPr="00E136C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36E8" w:rsidRPr="00E136C5" w:rsidRDefault="003B36E8" w:rsidP="003B36E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36C5">
        <w:rPr>
          <w:sz w:val="26"/>
          <w:szCs w:val="26"/>
        </w:rPr>
        <w:t>Eukaryote</w:t>
      </w:r>
    </w:p>
    <w:p w:rsidR="003B36E8" w:rsidRPr="00E136C5" w:rsidRDefault="003B36E8" w:rsidP="003B36E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36C5">
        <w:rPr>
          <w:sz w:val="26"/>
          <w:szCs w:val="26"/>
        </w:rPr>
        <w:t>Prokaryote</w:t>
      </w:r>
    </w:p>
    <w:p w:rsidR="003B36E8" w:rsidRPr="00E136C5" w:rsidRDefault="003B36E8" w:rsidP="003B36E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36C5">
        <w:rPr>
          <w:sz w:val="26"/>
          <w:szCs w:val="26"/>
        </w:rPr>
        <w:t>Pseudopods</w:t>
      </w:r>
    </w:p>
    <w:p w:rsidR="003B36E8" w:rsidRPr="00E136C5" w:rsidRDefault="003B36E8" w:rsidP="003B36E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36C5">
        <w:rPr>
          <w:sz w:val="26"/>
          <w:szCs w:val="26"/>
        </w:rPr>
        <w:t>Flagella</w:t>
      </w:r>
    </w:p>
    <w:p w:rsidR="003B36E8" w:rsidRPr="00E136C5" w:rsidRDefault="003B36E8" w:rsidP="003B36E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36C5">
        <w:rPr>
          <w:sz w:val="26"/>
          <w:szCs w:val="26"/>
        </w:rPr>
        <w:t>Cilia</w:t>
      </w:r>
    </w:p>
    <w:p w:rsidR="003B36E8" w:rsidRPr="00E136C5" w:rsidRDefault="003B36E8" w:rsidP="003B36E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36C5">
        <w:rPr>
          <w:sz w:val="26"/>
          <w:szCs w:val="26"/>
        </w:rPr>
        <w:t>Autotroph (producer)</w:t>
      </w:r>
    </w:p>
    <w:p w:rsidR="003B36E8" w:rsidRPr="00E136C5" w:rsidRDefault="003B36E8" w:rsidP="003B36E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36C5">
        <w:rPr>
          <w:sz w:val="26"/>
          <w:szCs w:val="26"/>
        </w:rPr>
        <w:t>Heterotroph (consumer)</w:t>
      </w:r>
    </w:p>
    <w:p w:rsidR="003B36E8" w:rsidRPr="00E136C5" w:rsidRDefault="003B36E8" w:rsidP="003B36E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36C5">
        <w:rPr>
          <w:sz w:val="26"/>
          <w:szCs w:val="26"/>
        </w:rPr>
        <w:t>Decomposer</w:t>
      </w:r>
    </w:p>
    <w:p w:rsidR="003B36E8" w:rsidRPr="00E136C5" w:rsidRDefault="003B36E8" w:rsidP="003B36E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36C5">
        <w:rPr>
          <w:sz w:val="26"/>
          <w:szCs w:val="26"/>
        </w:rPr>
        <w:t>Photosynthesis</w:t>
      </w:r>
    </w:p>
    <w:p w:rsidR="003B36E8" w:rsidRPr="00E136C5" w:rsidRDefault="00811482" w:rsidP="003B36E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36C5">
        <w:rPr>
          <w:sz w:val="26"/>
          <w:szCs w:val="26"/>
        </w:rPr>
        <w:t>Unicellular</w:t>
      </w:r>
    </w:p>
    <w:p w:rsidR="00811482" w:rsidRPr="00E136C5" w:rsidRDefault="00811482" w:rsidP="003B36E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36C5">
        <w:rPr>
          <w:sz w:val="26"/>
          <w:szCs w:val="26"/>
        </w:rPr>
        <w:t>Multicellular</w:t>
      </w:r>
    </w:p>
    <w:p w:rsidR="00811482" w:rsidRPr="00E136C5" w:rsidRDefault="00811482" w:rsidP="003B36E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36C5">
        <w:rPr>
          <w:sz w:val="26"/>
          <w:szCs w:val="26"/>
        </w:rPr>
        <w:t>Dichotomous key</w:t>
      </w:r>
    </w:p>
    <w:p w:rsidR="00811482" w:rsidRPr="00E136C5" w:rsidRDefault="00811482" w:rsidP="000851E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36C5">
        <w:rPr>
          <w:sz w:val="26"/>
          <w:szCs w:val="26"/>
        </w:rPr>
        <w:t>Species</w:t>
      </w:r>
    </w:p>
    <w:p w:rsidR="00E136C5" w:rsidRPr="00E136C5" w:rsidRDefault="00E136C5" w:rsidP="000851E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36C5">
        <w:rPr>
          <w:sz w:val="26"/>
          <w:szCs w:val="26"/>
        </w:rPr>
        <w:t>Taxonomy</w:t>
      </w:r>
    </w:p>
    <w:p w:rsidR="00E136C5" w:rsidRPr="00E136C5" w:rsidRDefault="00E136C5" w:rsidP="00E136C5">
      <w:pPr>
        <w:pStyle w:val="ListParagraph"/>
        <w:rPr>
          <w:sz w:val="26"/>
          <w:szCs w:val="26"/>
        </w:rPr>
        <w:sectPr w:rsidR="00E136C5" w:rsidRPr="00E136C5" w:rsidSect="00E136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136C5" w:rsidRPr="00E136C5" w:rsidRDefault="00E136C5" w:rsidP="00E136C5">
      <w:pPr>
        <w:pStyle w:val="ListParagraph"/>
        <w:rPr>
          <w:sz w:val="26"/>
          <w:szCs w:val="26"/>
        </w:rPr>
      </w:pPr>
    </w:p>
    <w:p w:rsidR="003B36E8" w:rsidRPr="00E136C5" w:rsidRDefault="003B36E8" w:rsidP="003B36E8">
      <w:pPr>
        <w:rPr>
          <w:sz w:val="26"/>
          <w:szCs w:val="26"/>
          <w:u w:val="single"/>
        </w:rPr>
      </w:pPr>
      <w:r w:rsidRPr="00E136C5">
        <w:rPr>
          <w:sz w:val="26"/>
          <w:szCs w:val="26"/>
          <w:u w:val="single"/>
        </w:rPr>
        <w:t>Concepts</w:t>
      </w:r>
    </w:p>
    <w:p w:rsidR="003B36E8" w:rsidRPr="00E136C5" w:rsidRDefault="00E136C5" w:rsidP="003B36E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 xml:space="preserve">Name the </w:t>
      </w:r>
      <w:r w:rsidR="003B36E8" w:rsidRPr="00E136C5">
        <w:rPr>
          <w:sz w:val="26"/>
          <w:szCs w:val="26"/>
        </w:rPr>
        <w:t>9 levels of the classification system</w:t>
      </w:r>
    </w:p>
    <w:p w:rsidR="003B36E8" w:rsidRPr="00E136C5" w:rsidRDefault="00E136C5" w:rsidP="003B36E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>Describe the f</w:t>
      </w:r>
      <w:r w:rsidR="003B36E8" w:rsidRPr="00E136C5">
        <w:rPr>
          <w:sz w:val="26"/>
          <w:szCs w:val="26"/>
        </w:rPr>
        <w:t>unctions of the following organelles</w:t>
      </w:r>
      <w:r w:rsidRPr="00E136C5">
        <w:rPr>
          <w:sz w:val="26"/>
          <w:szCs w:val="26"/>
        </w:rPr>
        <w:t>:</w:t>
      </w:r>
    </w:p>
    <w:p w:rsidR="00E136C5" w:rsidRPr="00E136C5" w:rsidRDefault="00E136C5" w:rsidP="003B36E8">
      <w:pPr>
        <w:pStyle w:val="ListParagraph"/>
        <w:numPr>
          <w:ilvl w:val="1"/>
          <w:numId w:val="2"/>
        </w:numPr>
        <w:rPr>
          <w:sz w:val="26"/>
          <w:szCs w:val="26"/>
        </w:rPr>
        <w:sectPr w:rsidR="00E136C5" w:rsidRPr="00E136C5" w:rsidSect="00E136C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36E8" w:rsidRPr="00E136C5" w:rsidRDefault="003B36E8" w:rsidP="003B36E8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>Ribosomes</w:t>
      </w:r>
    </w:p>
    <w:p w:rsidR="003B36E8" w:rsidRPr="00E136C5" w:rsidRDefault="003B36E8" w:rsidP="003B36E8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>Chromosomes</w:t>
      </w:r>
    </w:p>
    <w:p w:rsidR="003B36E8" w:rsidRPr="00E136C5" w:rsidRDefault="003B36E8" w:rsidP="003B36E8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>Chloroplasts</w:t>
      </w:r>
    </w:p>
    <w:p w:rsidR="003B36E8" w:rsidRPr="00E136C5" w:rsidRDefault="003B36E8" w:rsidP="003B36E8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>Golgi apparatus</w:t>
      </w:r>
    </w:p>
    <w:p w:rsidR="003B36E8" w:rsidRPr="00E136C5" w:rsidRDefault="003B36E8" w:rsidP="003B36E8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>Vacuoles</w:t>
      </w:r>
    </w:p>
    <w:p w:rsidR="003B36E8" w:rsidRPr="00E136C5" w:rsidRDefault="003B36E8" w:rsidP="003B36E8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>Cell walls</w:t>
      </w:r>
    </w:p>
    <w:p w:rsidR="003B36E8" w:rsidRPr="00E136C5" w:rsidRDefault="003B36E8" w:rsidP="003B36E8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>Endoplasmic reticulum</w:t>
      </w:r>
    </w:p>
    <w:p w:rsidR="00811482" w:rsidRPr="00E136C5" w:rsidRDefault="00811482" w:rsidP="003B36E8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>Nucleus</w:t>
      </w:r>
    </w:p>
    <w:p w:rsidR="00811482" w:rsidRPr="00E136C5" w:rsidRDefault="00811482" w:rsidP="003B36E8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>Cell membrane</w:t>
      </w:r>
    </w:p>
    <w:p w:rsidR="00811482" w:rsidRPr="00E136C5" w:rsidRDefault="00811482" w:rsidP="003B36E8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>Lysosomes</w:t>
      </w:r>
    </w:p>
    <w:p w:rsidR="00811482" w:rsidRPr="00E136C5" w:rsidRDefault="00811482" w:rsidP="003B36E8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>Mitochondria</w:t>
      </w:r>
    </w:p>
    <w:p w:rsidR="00811482" w:rsidRPr="00E136C5" w:rsidRDefault="00811482" w:rsidP="000851E2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>Cytoplasm</w:t>
      </w:r>
    </w:p>
    <w:p w:rsidR="00E136C5" w:rsidRPr="00E136C5" w:rsidRDefault="00E136C5" w:rsidP="003B36E8">
      <w:pPr>
        <w:pStyle w:val="ListParagraph"/>
        <w:numPr>
          <w:ilvl w:val="0"/>
          <w:numId w:val="2"/>
        </w:numPr>
        <w:rPr>
          <w:sz w:val="26"/>
          <w:szCs w:val="26"/>
        </w:rPr>
        <w:sectPr w:rsidR="00E136C5" w:rsidRPr="00E136C5" w:rsidSect="00E136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B36E8" w:rsidRPr="00E136C5" w:rsidRDefault="00E136C5" w:rsidP="003B36E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>List the c</w:t>
      </w:r>
      <w:r w:rsidR="003B36E8" w:rsidRPr="00E136C5">
        <w:rPr>
          <w:sz w:val="26"/>
          <w:szCs w:val="26"/>
        </w:rPr>
        <w:t>haracteristics of the six kingdoms of living things</w:t>
      </w:r>
      <w:r w:rsidRPr="00E136C5">
        <w:rPr>
          <w:sz w:val="26"/>
          <w:szCs w:val="26"/>
        </w:rPr>
        <w:t>:</w:t>
      </w:r>
      <w:r w:rsidR="003B36E8" w:rsidRPr="00E136C5">
        <w:rPr>
          <w:sz w:val="26"/>
          <w:szCs w:val="26"/>
        </w:rPr>
        <w:t xml:space="preserve"> </w:t>
      </w:r>
    </w:p>
    <w:p w:rsidR="003B36E8" w:rsidRPr="00E136C5" w:rsidRDefault="003B36E8" w:rsidP="003B36E8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>Autotrophic/heterotrophic/both</w:t>
      </w:r>
    </w:p>
    <w:p w:rsidR="003B36E8" w:rsidRPr="00E136C5" w:rsidRDefault="003B36E8" w:rsidP="003B36E8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>Unicellular/multicellular/both</w:t>
      </w:r>
    </w:p>
    <w:p w:rsidR="003B36E8" w:rsidRPr="00E136C5" w:rsidRDefault="003B36E8" w:rsidP="003B36E8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>Eukaryotic/prokaryotic</w:t>
      </w:r>
    </w:p>
    <w:p w:rsidR="00811482" w:rsidRPr="00E136C5" w:rsidRDefault="00811482" w:rsidP="003B36E8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>Decomposers</w:t>
      </w:r>
    </w:p>
    <w:p w:rsidR="00811482" w:rsidRPr="00E136C5" w:rsidRDefault="00811482" w:rsidP="0081148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>Use a dichotomous key to identify an organism</w:t>
      </w:r>
    </w:p>
    <w:p w:rsidR="00811482" w:rsidRPr="00E136C5" w:rsidRDefault="00E136C5" w:rsidP="0081148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>Explain the s</w:t>
      </w:r>
      <w:r w:rsidR="00811482" w:rsidRPr="00E136C5">
        <w:rPr>
          <w:sz w:val="26"/>
          <w:szCs w:val="26"/>
        </w:rPr>
        <w:t>teps to construct a dichotomous key</w:t>
      </w:r>
    </w:p>
    <w:p w:rsidR="00811482" w:rsidRPr="00E136C5" w:rsidRDefault="00811482" w:rsidP="0081148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>Identify the following organelles in a diagram of a cell</w:t>
      </w:r>
      <w:r w:rsidR="00E136C5" w:rsidRPr="00E136C5">
        <w:rPr>
          <w:sz w:val="26"/>
          <w:szCs w:val="26"/>
        </w:rPr>
        <w:t>:</w:t>
      </w:r>
    </w:p>
    <w:p w:rsidR="00811482" w:rsidRPr="00E136C5" w:rsidRDefault="00811482" w:rsidP="00811482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>Cell membrane</w:t>
      </w:r>
    </w:p>
    <w:p w:rsidR="00811482" w:rsidRPr="00E136C5" w:rsidRDefault="00811482" w:rsidP="00811482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>Cell wall</w:t>
      </w:r>
    </w:p>
    <w:p w:rsidR="00811482" w:rsidRPr="00E136C5" w:rsidRDefault="00811482" w:rsidP="00811482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>Chloroplasts</w:t>
      </w:r>
    </w:p>
    <w:p w:rsidR="00811482" w:rsidRPr="00E136C5" w:rsidRDefault="00811482" w:rsidP="00811482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>Mitochondria</w:t>
      </w:r>
    </w:p>
    <w:p w:rsidR="00811482" w:rsidRPr="00E136C5" w:rsidRDefault="00811482" w:rsidP="00811482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>Nucleus</w:t>
      </w:r>
    </w:p>
    <w:p w:rsidR="00811482" w:rsidRPr="00E136C5" w:rsidRDefault="00811482" w:rsidP="00811482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E136C5">
        <w:rPr>
          <w:sz w:val="26"/>
          <w:szCs w:val="26"/>
        </w:rPr>
        <w:t>Vacuole</w:t>
      </w:r>
    </w:p>
    <w:p w:rsidR="00811482" w:rsidRDefault="00811482" w:rsidP="000851E2">
      <w:pPr>
        <w:pStyle w:val="ListParagraph"/>
        <w:ind w:left="1440"/>
      </w:pPr>
    </w:p>
    <w:p w:rsidR="00811482" w:rsidRPr="003B36E8" w:rsidRDefault="00811482" w:rsidP="00811482">
      <w:pPr>
        <w:pStyle w:val="ListParagraph"/>
        <w:ind w:left="1440"/>
      </w:pPr>
    </w:p>
    <w:sectPr w:rsidR="00811482" w:rsidRPr="003B36E8" w:rsidSect="00E136C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44FDE"/>
    <w:multiLevelType w:val="hybridMultilevel"/>
    <w:tmpl w:val="0E369C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43EBE"/>
    <w:multiLevelType w:val="hybridMultilevel"/>
    <w:tmpl w:val="A34C29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E8"/>
    <w:rsid w:val="000851E2"/>
    <w:rsid w:val="0035644A"/>
    <w:rsid w:val="003B36E8"/>
    <w:rsid w:val="00811482"/>
    <w:rsid w:val="00B568BA"/>
    <w:rsid w:val="00E1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6749B-C7E6-4E11-930E-86502449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Duncan</dc:creator>
  <cp:keywords/>
  <dc:description/>
  <cp:lastModifiedBy>Amy Cochran</cp:lastModifiedBy>
  <cp:revision>2</cp:revision>
  <cp:lastPrinted>2017-09-28T17:54:00Z</cp:lastPrinted>
  <dcterms:created xsi:type="dcterms:W3CDTF">2017-09-28T18:09:00Z</dcterms:created>
  <dcterms:modified xsi:type="dcterms:W3CDTF">2017-09-28T18:09:00Z</dcterms:modified>
</cp:coreProperties>
</file>